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D9469" w14:textId="59DC938E" w:rsidR="00B1433F" w:rsidRPr="000618D2" w:rsidRDefault="005C3F30" w:rsidP="000618D2">
      <w:pPr>
        <w:shd w:val="clear" w:color="auto" w:fill="FFFFFF"/>
        <w:spacing w:after="216" w:line="336" w:lineRule="atLeast"/>
        <w:jc w:val="center"/>
        <w:rPr>
          <w:rFonts w:ascii="Times New Roman" w:hAnsi="Times New Roman" w:cs="Times New Roman"/>
          <w:color w:val="FF0000"/>
        </w:rPr>
      </w:pPr>
      <w:r>
        <w:rPr>
          <w:rFonts w:ascii="Times New Roman" w:eastAsia="Times New Roman" w:hAnsi="Times New Roman" w:cs="Times New Roman"/>
          <w:color w:val="000000"/>
        </w:rPr>
        <w:t>FOREST ROW ASSOCIATION B</w:t>
      </w:r>
      <w:r w:rsidR="00B1433F" w:rsidRPr="00AD655C">
        <w:rPr>
          <w:rFonts w:ascii="Times New Roman" w:eastAsia="Times New Roman" w:hAnsi="Times New Roman" w:cs="Times New Roman"/>
          <w:color w:val="000000"/>
        </w:rPr>
        <w:t>Y-LAWS</w:t>
      </w:r>
    </w:p>
    <w:p w14:paraId="406B8068" w14:textId="40F059CD"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1 - General</w:t>
      </w:r>
    </w:p>
    <w:p w14:paraId="5DF6B15F" w14:textId="3D54B1D2" w:rsidR="00B1433F" w:rsidRPr="006A16E7" w:rsidRDefault="00B1433F" w:rsidP="00B1433F">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Purposes</w:t>
      </w:r>
      <w:r w:rsidR="006A16E7">
        <w:rPr>
          <w:rFonts w:ascii="Times New Roman" w:eastAsia="Times New Roman" w:hAnsi="Times New Roman" w:cs="Times New Roman"/>
          <w:color w:val="000000"/>
        </w:rPr>
        <w:br/>
      </w:r>
      <w:r w:rsidRPr="006A16E7">
        <w:rPr>
          <w:rFonts w:ascii="Times New Roman" w:eastAsia="Times New Roman" w:hAnsi="Times New Roman" w:cs="Times New Roman"/>
          <w:color w:val="000000"/>
        </w:rPr>
        <w:t>The Association is a not-for-profit association whose purpose is the planning and carrying out (supervising)</w:t>
      </w:r>
      <w:r w:rsidR="005C3F30">
        <w:rPr>
          <w:rFonts w:ascii="Times New Roman" w:eastAsia="Times New Roman" w:hAnsi="Times New Roman" w:cs="Times New Roman"/>
          <w:color w:val="000000"/>
        </w:rPr>
        <w:t xml:space="preserve"> the Land Use Plan (attached) for Forest Row </w:t>
      </w:r>
      <w:r w:rsidRPr="006A16E7">
        <w:rPr>
          <w:rFonts w:ascii="Times New Roman" w:eastAsia="Times New Roman" w:hAnsi="Times New Roman" w:cs="Times New Roman"/>
          <w:color w:val="000000"/>
        </w:rPr>
        <w:t xml:space="preserve">land in conjunction with </w:t>
      </w:r>
      <w:r w:rsidR="005C3F30">
        <w:rPr>
          <w:rFonts w:ascii="Times New Roman" w:eastAsia="Times New Roman" w:hAnsi="Times New Roman" w:cs="Times New Roman"/>
          <w:color w:val="000000"/>
        </w:rPr>
        <w:t xml:space="preserve">the Community Land Trust in the Southern Berkshires.  </w:t>
      </w:r>
      <w:r w:rsidRPr="006A16E7">
        <w:rPr>
          <w:rFonts w:ascii="Times New Roman" w:eastAsia="Times New Roman" w:hAnsi="Times New Roman" w:cs="Times New Roman"/>
          <w:color w:val="000000"/>
        </w:rPr>
        <w:t>The members of the Association, individually and collectively hold an interest in said land based on lease agreements with the Community Land Trust, the owner of the land.  The intent of the supervision of the Association shall be to facilitate its members' use of the land in accordance with the terms of the leases and in such a way as to conserve the land's resources, protect the environment for all concerned, facilitate the social welfare of the community of lessees, including inter-relationships of residential, recreational, forestry, cottage industry and the natural aspects of the land, and establish methods and forms of cooperation within the membership.</w:t>
      </w:r>
    </w:p>
    <w:p w14:paraId="1EC3B5FD" w14:textId="3306CCF1" w:rsidR="00B1433F" w:rsidRPr="006A16E7" w:rsidRDefault="00B1433F" w:rsidP="00B1433F">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Offices</w:t>
      </w:r>
      <w:r w:rsidR="006A16E7">
        <w:rPr>
          <w:rFonts w:ascii="Times New Roman" w:eastAsia="Times New Roman" w:hAnsi="Times New Roman" w:cs="Times New Roman"/>
          <w:color w:val="000000"/>
        </w:rPr>
        <w:br/>
      </w:r>
      <w:r w:rsidRPr="006A16E7">
        <w:rPr>
          <w:rFonts w:ascii="Times New Roman" w:eastAsia="Times New Roman" w:hAnsi="Times New Roman" w:cs="Times New Roman"/>
          <w:color w:val="000000"/>
        </w:rPr>
        <w:t>The offices of the Association shall be at</w:t>
      </w:r>
      <w:r w:rsidR="005C3F30">
        <w:rPr>
          <w:rFonts w:ascii="Times New Roman" w:eastAsia="Times New Roman" w:hAnsi="Times New Roman" w:cs="Times New Roman"/>
          <w:color w:val="000000"/>
        </w:rPr>
        <w:t xml:space="preserve"> Forest Row.</w:t>
      </w:r>
    </w:p>
    <w:p w14:paraId="55297C82"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rPr>
        <w:t> </w:t>
      </w:r>
    </w:p>
    <w:p w14:paraId="436E07A7" w14:textId="25AF58A6"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2 - Membership</w:t>
      </w:r>
    </w:p>
    <w:p w14:paraId="10D81B20" w14:textId="2B5236FF" w:rsidR="00B1433F" w:rsidRPr="006A16E7" w:rsidRDefault="00B1433F" w:rsidP="00B1433F">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Members</w:t>
      </w:r>
      <w:r w:rsidR="006A16E7">
        <w:rPr>
          <w:rFonts w:ascii="Times New Roman" w:eastAsia="Times New Roman" w:hAnsi="Times New Roman" w:cs="Times New Roman"/>
          <w:color w:val="000000"/>
        </w:rPr>
        <w:br/>
      </w:r>
      <w:proofErr w:type="gramStart"/>
      <w:r w:rsidRPr="006A16E7">
        <w:rPr>
          <w:rFonts w:ascii="Times New Roman" w:eastAsia="Times New Roman" w:hAnsi="Times New Roman" w:cs="Times New Roman"/>
          <w:color w:val="000000"/>
        </w:rPr>
        <w:t>All</w:t>
      </w:r>
      <w:proofErr w:type="gramEnd"/>
      <w:r w:rsidRPr="006A16E7">
        <w:rPr>
          <w:rFonts w:ascii="Times New Roman" w:eastAsia="Times New Roman" w:hAnsi="Times New Roman" w:cs="Times New Roman"/>
          <w:color w:val="000000"/>
        </w:rPr>
        <w:t xml:space="preserve"> leaseholders o</w:t>
      </w:r>
      <w:r w:rsidR="005C3F30">
        <w:rPr>
          <w:rFonts w:ascii="Times New Roman" w:eastAsia="Times New Roman" w:hAnsi="Times New Roman" w:cs="Times New Roman"/>
          <w:color w:val="000000"/>
        </w:rPr>
        <w:t xml:space="preserve">f Forest Row </w:t>
      </w:r>
      <w:r w:rsidRPr="006A16E7">
        <w:rPr>
          <w:rFonts w:ascii="Times New Roman" w:eastAsia="Times New Roman" w:hAnsi="Times New Roman" w:cs="Times New Roman"/>
          <w:color w:val="000000"/>
        </w:rPr>
        <w:t xml:space="preserve">land from </w:t>
      </w:r>
      <w:r w:rsidR="005C3F30">
        <w:rPr>
          <w:rFonts w:ascii="Times New Roman" w:eastAsia="Times New Roman" w:hAnsi="Times New Roman" w:cs="Times New Roman"/>
          <w:color w:val="000000"/>
        </w:rPr>
        <w:t>the Community Land Trust in the Southern Berkshires</w:t>
      </w:r>
      <w:r w:rsidRPr="006A16E7">
        <w:rPr>
          <w:rFonts w:ascii="Times New Roman" w:eastAsia="Times New Roman" w:hAnsi="Times New Roman" w:cs="Times New Roman"/>
          <w:color w:val="000000"/>
        </w:rPr>
        <w:t xml:space="preserve"> an</w:t>
      </w:r>
      <w:r w:rsidR="005C3F30">
        <w:rPr>
          <w:rFonts w:ascii="Times New Roman" w:eastAsia="Times New Roman" w:hAnsi="Times New Roman" w:cs="Times New Roman"/>
          <w:color w:val="000000"/>
        </w:rPr>
        <w:t xml:space="preserve">d all adult household members of Forest Row </w:t>
      </w:r>
      <w:r w:rsidRPr="006A16E7">
        <w:rPr>
          <w:rFonts w:ascii="Times New Roman" w:eastAsia="Times New Roman" w:hAnsi="Times New Roman" w:cs="Times New Roman"/>
          <w:color w:val="000000"/>
        </w:rPr>
        <w:t>land shall be members of the Association.</w:t>
      </w:r>
    </w:p>
    <w:p w14:paraId="678198AD" w14:textId="3238B351" w:rsidR="00B1433F" w:rsidRPr="00140EEF" w:rsidRDefault="00B1433F" w:rsidP="00B1433F">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140EEF">
        <w:rPr>
          <w:rFonts w:ascii="Times New Roman" w:eastAsia="Times New Roman" w:hAnsi="Times New Roman" w:cs="Times New Roman"/>
          <w:color w:val="000000"/>
        </w:rPr>
        <w:t>Requirements</w:t>
      </w:r>
      <w:r w:rsidR="006A16E7" w:rsidRPr="00140EEF">
        <w:rPr>
          <w:rFonts w:ascii="Times New Roman" w:eastAsia="Times New Roman" w:hAnsi="Times New Roman" w:cs="Times New Roman"/>
          <w:color w:val="000000"/>
        </w:rPr>
        <w:br/>
      </w:r>
      <w:r w:rsidRPr="00140EEF">
        <w:rPr>
          <w:rFonts w:ascii="Times New Roman" w:eastAsia="Times New Roman" w:hAnsi="Times New Roman" w:cs="Times New Roman"/>
          <w:color w:val="000000"/>
        </w:rPr>
        <w:t xml:space="preserve">All leaseholders </w:t>
      </w:r>
      <w:r w:rsidR="005C3F30" w:rsidRPr="00140EEF">
        <w:rPr>
          <w:rFonts w:ascii="Times New Roman" w:eastAsia="Times New Roman" w:hAnsi="Times New Roman" w:cs="Times New Roman"/>
          <w:color w:val="000000"/>
        </w:rPr>
        <w:t xml:space="preserve">of Forest Row </w:t>
      </w:r>
      <w:r w:rsidRPr="00140EEF">
        <w:rPr>
          <w:rFonts w:ascii="Times New Roman" w:eastAsia="Times New Roman" w:hAnsi="Times New Roman" w:cs="Times New Roman"/>
          <w:color w:val="000000"/>
        </w:rPr>
        <w:t xml:space="preserve">land from the Community Land Trust or residents of houses at </w:t>
      </w:r>
      <w:r w:rsidR="005C3F30" w:rsidRPr="00140EEF">
        <w:rPr>
          <w:rFonts w:ascii="Times New Roman" w:eastAsia="Times New Roman" w:hAnsi="Times New Roman" w:cs="Times New Roman"/>
          <w:color w:val="000000"/>
        </w:rPr>
        <w:t xml:space="preserve">of Forest Row </w:t>
      </w:r>
      <w:r w:rsidRPr="00140EEF">
        <w:rPr>
          <w:rFonts w:ascii="Times New Roman" w:eastAsia="Times New Roman" w:hAnsi="Times New Roman" w:cs="Times New Roman"/>
          <w:color w:val="000000"/>
        </w:rPr>
        <w:t>for six months or longer are required to becom</w:t>
      </w:r>
      <w:r w:rsidR="00140EEF">
        <w:rPr>
          <w:rFonts w:ascii="Times New Roman" w:eastAsia="Times New Roman" w:hAnsi="Times New Roman" w:cs="Times New Roman"/>
          <w:color w:val="000000"/>
        </w:rPr>
        <w:t xml:space="preserve">e Forest Row Association </w:t>
      </w:r>
      <w:r w:rsidRPr="00140EEF">
        <w:rPr>
          <w:rFonts w:ascii="Times New Roman" w:eastAsia="Times New Roman" w:hAnsi="Times New Roman" w:cs="Times New Roman"/>
          <w:color w:val="000000"/>
        </w:rPr>
        <w:t>members at signing of the lease or occupation of a house or building.</w:t>
      </w:r>
      <w:r w:rsidR="006A16E7" w:rsidRPr="00140EEF">
        <w:rPr>
          <w:rFonts w:ascii="Times New Roman" w:eastAsia="Times New Roman" w:hAnsi="Times New Roman" w:cs="Times New Roman"/>
          <w:color w:val="000000"/>
        </w:rPr>
        <w:br/>
      </w:r>
      <w:r w:rsidRPr="00140EEF">
        <w:rPr>
          <w:rFonts w:ascii="Times New Roman" w:eastAsia="Times New Roman" w:hAnsi="Times New Roman" w:cs="Times New Roman"/>
          <w:color w:val="000000"/>
        </w:rPr>
        <w:t xml:space="preserve">All members of </w:t>
      </w:r>
      <w:r w:rsidR="00140EEF">
        <w:rPr>
          <w:rFonts w:ascii="Times New Roman" w:eastAsia="Times New Roman" w:hAnsi="Times New Roman" w:cs="Times New Roman"/>
          <w:color w:val="000000"/>
        </w:rPr>
        <w:t>Forest Row Association</w:t>
      </w:r>
      <w:r w:rsidR="00140EEF" w:rsidRPr="00140EEF">
        <w:rPr>
          <w:rFonts w:ascii="Times New Roman" w:eastAsia="Times New Roman" w:hAnsi="Times New Roman" w:cs="Times New Roman"/>
          <w:color w:val="000000"/>
        </w:rPr>
        <w:t xml:space="preserve"> </w:t>
      </w:r>
      <w:r w:rsidRPr="00140EEF">
        <w:rPr>
          <w:rFonts w:ascii="Times New Roman" w:eastAsia="Times New Roman" w:hAnsi="Times New Roman" w:cs="Times New Roman"/>
          <w:color w:val="000000"/>
        </w:rPr>
        <w:t xml:space="preserve">shall maintain membership in </w:t>
      </w:r>
      <w:r w:rsidR="00140EEF">
        <w:rPr>
          <w:rFonts w:ascii="Times New Roman" w:eastAsia="Times New Roman" w:hAnsi="Times New Roman" w:cs="Times New Roman"/>
          <w:color w:val="000000"/>
        </w:rPr>
        <w:t>the Community Land Trust in the Southern Berkshires</w:t>
      </w:r>
      <w:r w:rsidR="00140EEF">
        <w:rPr>
          <w:rFonts w:ascii="Times New Roman" w:eastAsia="Times New Roman" w:hAnsi="Times New Roman" w:cs="Times New Roman"/>
          <w:color w:val="000000"/>
        </w:rPr>
        <w:t>.</w:t>
      </w:r>
      <w:r w:rsidRPr="00140EEF">
        <w:rPr>
          <w:rFonts w:ascii="Times New Roman" w:eastAsia="Times New Roman" w:hAnsi="Times New Roman" w:cs="Times New Roman"/>
          <w:color w:val="000000"/>
        </w:rPr>
        <w:t> </w:t>
      </w:r>
    </w:p>
    <w:p w14:paraId="3214E6C0" w14:textId="625DB12F" w:rsidR="006A16E7" w:rsidRPr="000618D2" w:rsidRDefault="00B1433F" w:rsidP="006A16E7">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Rights</w:t>
      </w:r>
    </w:p>
    <w:p w14:paraId="7C41EE0A" w14:textId="77777777" w:rsid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Members have a final voice in decisions of the Association and in the appointment of the Management Committee.</w:t>
      </w:r>
    </w:p>
    <w:p w14:paraId="2D356484" w14:textId="77777777" w:rsid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All members have access to the commonly managed land of the Association for the purposes of recreation, gardening, and any other accepted activities.</w:t>
      </w:r>
    </w:p>
    <w:p w14:paraId="3F17AB9B" w14:textId="6B574056" w:rsid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w:t>
      </w:r>
      <w:r w:rsidR="00140EEF" w:rsidRPr="00140EEF">
        <w:rPr>
          <w:rFonts w:ascii="Times New Roman" w:eastAsia="Times New Roman" w:hAnsi="Times New Roman" w:cs="Times New Roman"/>
          <w:color w:val="000000"/>
        </w:rPr>
        <w:t xml:space="preserve"> </w:t>
      </w:r>
      <w:r w:rsidR="00140EEF">
        <w:rPr>
          <w:rFonts w:ascii="Times New Roman" w:eastAsia="Times New Roman" w:hAnsi="Times New Roman" w:cs="Times New Roman"/>
          <w:color w:val="000000"/>
        </w:rPr>
        <w:t>Forest Row Association</w:t>
      </w:r>
      <w:r w:rsidR="00140EEF" w:rsidRPr="006A16E7">
        <w:rPr>
          <w:rFonts w:ascii="Times New Roman" w:eastAsia="Times New Roman" w:hAnsi="Times New Roman" w:cs="Times New Roman"/>
          <w:color w:val="000000"/>
        </w:rPr>
        <w:t xml:space="preserve"> </w:t>
      </w:r>
      <w:r w:rsidRPr="006A16E7">
        <w:rPr>
          <w:rFonts w:ascii="Times New Roman" w:eastAsia="Times New Roman" w:hAnsi="Times New Roman" w:cs="Times New Roman"/>
          <w:color w:val="000000"/>
        </w:rPr>
        <w:t xml:space="preserve">shall enter into an agreement with the Community Land </w:t>
      </w:r>
      <w:proofErr w:type="gramStart"/>
      <w:r w:rsidRPr="006A16E7">
        <w:rPr>
          <w:rFonts w:ascii="Times New Roman" w:eastAsia="Times New Roman" w:hAnsi="Times New Roman" w:cs="Times New Roman"/>
          <w:color w:val="000000"/>
        </w:rPr>
        <w:t>Trust which</w:t>
      </w:r>
      <w:proofErr w:type="gramEnd"/>
      <w:r w:rsidRPr="006A16E7">
        <w:rPr>
          <w:rFonts w:ascii="Times New Roman" w:eastAsia="Times New Roman" w:hAnsi="Times New Roman" w:cs="Times New Roman"/>
          <w:color w:val="000000"/>
        </w:rPr>
        <w:t xml:space="preserve"> would give its members the right of first refusal to purchase any units that may become available through the Land Trust at </w:t>
      </w:r>
      <w:r w:rsidR="005C3F30">
        <w:rPr>
          <w:rFonts w:ascii="Times New Roman" w:eastAsia="Times New Roman" w:hAnsi="Times New Roman" w:cs="Times New Roman"/>
          <w:color w:val="000000"/>
        </w:rPr>
        <w:t>Forest Row</w:t>
      </w:r>
      <w:r w:rsidRPr="006A16E7">
        <w:rPr>
          <w:rFonts w:ascii="Times New Roman" w:eastAsia="Times New Roman" w:hAnsi="Times New Roman" w:cs="Times New Roman"/>
          <w:color w:val="000000"/>
        </w:rPr>
        <w:t>.</w:t>
      </w:r>
    </w:p>
    <w:p w14:paraId="1DF1374C" w14:textId="32E6B5AA" w:rsid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lastRenderedPageBreak/>
        <w:t>Each of th</w:t>
      </w:r>
      <w:r w:rsidR="005C3F30">
        <w:rPr>
          <w:rFonts w:ascii="Times New Roman" w:eastAsia="Times New Roman" w:hAnsi="Times New Roman" w:cs="Times New Roman"/>
          <w:color w:val="000000"/>
        </w:rPr>
        <w:t xml:space="preserve">e 18 (eighteen) </w:t>
      </w:r>
      <w:r w:rsidRPr="006A16E7">
        <w:rPr>
          <w:rFonts w:ascii="Times New Roman" w:eastAsia="Times New Roman" w:hAnsi="Times New Roman" w:cs="Times New Roman"/>
          <w:color w:val="000000"/>
        </w:rPr>
        <w:t xml:space="preserve">leaseholds at </w:t>
      </w:r>
      <w:r w:rsidR="005C3F30">
        <w:rPr>
          <w:rFonts w:ascii="Times New Roman" w:eastAsia="Times New Roman" w:hAnsi="Times New Roman" w:cs="Times New Roman"/>
          <w:color w:val="000000"/>
        </w:rPr>
        <w:t xml:space="preserve">Forest Row is </w:t>
      </w:r>
      <w:r w:rsidRPr="006A16E7">
        <w:rPr>
          <w:rFonts w:ascii="Times New Roman" w:eastAsia="Times New Roman" w:hAnsi="Times New Roman" w:cs="Times New Roman"/>
          <w:color w:val="000000"/>
        </w:rPr>
        <w:t>entitled to one (1) vote on decisions before the Association.</w:t>
      </w:r>
    </w:p>
    <w:p w14:paraId="70D55E30" w14:textId="77777777" w:rsid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All members have the right to call a meeting of the Association for discussion of policies relating to the land by forwarding a letter to each member.</w:t>
      </w:r>
    </w:p>
    <w:p w14:paraId="6D7CE537" w14:textId="77777777" w:rsid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All members may receive such written material as Association meeting minutes and newsletter.</w:t>
      </w:r>
    </w:p>
    <w:p w14:paraId="3E5F317E" w14:textId="6B726FA1" w:rsidR="00B1433F" w:rsidRP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All decisions of the Association are to be made by majority vote.  In order to be a formal meeting, all meetings will require a two-thirds (2/3) quorum.</w:t>
      </w:r>
    </w:p>
    <w:p w14:paraId="64FA72F5"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rPr>
        <w:t> </w:t>
      </w:r>
    </w:p>
    <w:p w14:paraId="7927F2B0" w14:textId="21152BA3" w:rsidR="00140EEF" w:rsidRDefault="00B1433F" w:rsidP="00140EE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3 - Responsibilities</w:t>
      </w:r>
      <w:r w:rsidR="00140EEF">
        <w:rPr>
          <w:rFonts w:ascii="Times New Roman" w:eastAsia="Times New Roman" w:hAnsi="Times New Roman" w:cs="Times New Roman"/>
          <w:color w:val="000000"/>
          <w:u w:val="single"/>
        </w:rPr>
        <w:t xml:space="preserve">   </w:t>
      </w:r>
      <w:proofErr w:type="spellStart"/>
      <w:r w:rsidRPr="00140EEF">
        <w:rPr>
          <w:rFonts w:ascii="Times New Roman" w:eastAsia="Times New Roman" w:hAnsi="Times New Roman" w:cs="Times New Roman"/>
          <w:color w:val="000000"/>
        </w:rPr>
        <w:t>Responsibilities</w:t>
      </w:r>
      <w:proofErr w:type="spellEnd"/>
      <w:r w:rsidRPr="00140EEF">
        <w:rPr>
          <w:rFonts w:ascii="Times New Roman" w:eastAsia="Times New Roman" w:hAnsi="Times New Roman" w:cs="Times New Roman"/>
          <w:color w:val="000000"/>
        </w:rPr>
        <w:t xml:space="preserve"> of Association Members Leasing Sites from </w:t>
      </w:r>
      <w:r w:rsidR="00140EEF">
        <w:rPr>
          <w:rFonts w:ascii="Times New Roman" w:eastAsia="Times New Roman" w:hAnsi="Times New Roman" w:cs="Times New Roman"/>
          <w:color w:val="000000"/>
        </w:rPr>
        <w:t>the Community Land Trust in the Southern Berkshires</w:t>
      </w:r>
      <w:r w:rsidR="00140EEF">
        <w:rPr>
          <w:rFonts w:ascii="Times New Roman" w:eastAsia="Times New Roman" w:hAnsi="Times New Roman" w:cs="Times New Roman"/>
          <w:color w:val="000000"/>
        </w:rPr>
        <w:t>.</w:t>
      </w:r>
    </w:p>
    <w:p w14:paraId="31641103" w14:textId="3C15884E" w:rsidR="006A16E7" w:rsidRPr="00140EEF" w:rsidRDefault="00B1433F" w:rsidP="006A16E7">
      <w:pPr>
        <w:pStyle w:val="ListParagraph"/>
        <w:numPr>
          <w:ilvl w:val="1"/>
          <w:numId w:val="3"/>
        </w:numPr>
        <w:shd w:val="clear" w:color="auto" w:fill="FFFFFF"/>
        <w:spacing w:line="336" w:lineRule="atLeast"/>
        <w:rPr>
          <w:rFonts w:ascii="Times New Roman" w:eastAsia="Times New Roman" w:hAnsi="Times New Roman" w:cs="Times New Roman"/>
          <w:color w:val="000000"/>
        </w:rPr>
      </w:pPr>
      <w:r w:rsidRPr="00140EEF">
        <w:rPr>
          <w:rFonts w:ascii="Times New Roman" w:eastAsia="Times New Roman" w:hAnsi="Times New Roman" w:cs="Times New Roman"/>
          <w:color w:val="000000"/>
        </w:rPr>
        <w:t xml:space="preserve">Leasehold members are responsible for all improvements including parking area, water systems, electrical service, </w:t>
      </w:r>
      <w:proofErr w:type="gramStart"/>
      <w:r w:rsidRPr="00140EEF">
        <w:rPr>
          <w:rFonts w:ascii="Times New Roman" w:eastAsia="Times New Roman" w:hAnsi="Times New Roman" w:cs="Times New Roman"/>
          <w:color w:val="000000"/>
        </w:rPr>
        <w:t>lawn</w:t>
      </w:r>
      <w:proofErr w:type="gramEnd"/>
      <w:r w:rsidRPr="00140EEF">
        <w:rPr>
          <w:rFonts w:ascii="Times New Roman" w:eastAsia="Times New Roman" w:hAnsi="Times New Roman" w:cs="Times New Roman"/>
          <w:color w:val="000000"/>
        </w:rPr>
        <w:t xml:space="preserve"> upkeep, sewage and garbage disposal at their particular building site.  Roads, water systems, electricity, </w:t>
      </w:r>
      <w:r w:rsidR="005C3F30" w:rsidRPr="00140EEF">
        <w:rPr>
          <w:rFonts w:ascii="Times New Roman" w:eastAsia="Times New Roman" w:hAnsi="Times New Roman" w:cs="Times New Roman"/>
          <w:color w:val="000000"/>
        </w:rPr>
        <w:t xml:space="preserve">and sewage system serving all 18 </w:t>
      </w:r>
      <w:r w:rsidRPr="00140EEF">
        <w:rPr>
          <w:rFonts w:ascii="Times New Roman" w:eastAsia="Times New Roman" w:hAnsi="Times New Roman" w:cs="Times New Roman"/>
          <w:color w:val="000000"/>
        </w:rPr>
        <w:t xml:space="preserve">units </w:t>
      </w:r>
      <w:r w:rsidR="005C3F30" w:rsidRPr="00140EEF">
        <w:rPr>
          <w:rFonts w:ascii="Times New Roman" w:eastAsia="Times New Roman" w:hAnsi="Times New Roman" w:cs="Times New Roman"/>
          <w:color w:val="000000"/>
        </w:rPr>
        <w:t xml:space="preserve">at Forest Row </w:t>
      </w:r>
      <w:r w:rsidRPr="00140EEF">
        <w:rPr>
          <w:rFonts w:ascii="Times New Roman" w:eastAsia="Times New Roman" w:hAnsi="Times New Roman" w:cs="Times New Roman"/>
          <w:color w:val="000000"/>
        </w:rPr>
        <w:t>are th</w:t>
      </w:r>
      <w:r w:rsidR="005C3F30" w:rsidRPr="00140EEF">
        <w:rPr>
          <w:rFonts w:ascii="Times New Roman" w:eastAsia="Times New Roman" w:hAnsi="Times New Roman" w:cs="Times New Roman"/>
          <w:color w:val="000000"/>
        </w:rPr>
        <w:t xml:space="preserve">e joint responsibility of all 18 </w:t>
      </w:r>
      <w:r w:rsidRPr="00140EEF">
        <w:rPr>
          <w:rFonts w:ascii="Times New Roman" w:eastAsia="Times New Roman" w:hAnsi="Times New Roman" w:cs="Times New Roman"/>
          <w:color w:val="000000"/>
        </w:rPr>
        <w:t>leaseholders.  This joint responsibility shall be met by timely payment of the maintenance fee assessed each leasehold by the Community Land Trust in accordance with the lease agreement on the site.  </w:t>
      </w:r>
      <w:r w:rsidR="00140EEF">
        <w:rPr>
          <w:rFonts w:ascii="Times New Roman" w:eastAsia="Times New Roman" w:hAnsi="Times New Roman" w:cs="Times New Roman"/>
          <w:color w:val="000000"/>
        </w:rPr>
        <w:t>Forest Row Association</w:t>
      </w:r>
      <w:bookmarkStart w:id="0" w:name="_GoBack"/>
      <w:bookmarkEnd w:id="0"/>
      <w:r w:rsidRPr="00140EEF">
        <w:rPr>
          <w:rFonts w:ascii="Times New Roman" w:eastAsia="Times New Roman" w:hAnsi="Times New Roman" w:cs="Times New Roman"/>
          <w:color w:val="000000"/>
        </w:rPr>
        <w:t xml:space="preserve"> may assume responsibility for repair, maintenance or upkeep of any of these facilities by entering into a contract for same with the Community Land Trust where appropriate and/or with individual leaseholders where appropriate.</w:t>
      </w:r>
    </w:p>
    <w:p w14:paraId="6F98C35A" w14:textId="7E4EF034" w:rsidR="006A16E7" w:rsidRDefault="00B1433F" w:rsidP="00B1433F">
      <w:pPr>
        <w:pStyle w:val="ListParagraph"/>
        <w:numPr>
          <w:ilvl w:val="1"/>
          <w:numId w:val="3"/>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 xml:space="preserve">Leasehold members as individuals are responsible through lease arrangements with </w:t>
      </w:r>
      <w:r w:rsidR="00140EEF">
        <w:rPr>
          <w:rFonts w:ascii="Times New Roman" w:eastAsia="Times New Roman" w:hAnsi="Times New Roman" w:cs="Times New Roman"/>
          <w:color w:val="000000"/>
        </w:rPr>
        <w:t>the Community Land Trust in the Southern Berkshires</w:t>
      </w:r>
      <w:r w:rsidR="00140EEF" w:rsidRPr="006A16E7">
        <w:rPr>
          <w:rFonts w:ascii="Times New Roman" w:eastAsia="Times New Roman" w:hAnsi="Times New Roman" w:cs="Times New Roman"/>
          <w:color w:val="000000"/>
        </w:rPr>
        <w:t xml:space="preserve"> </w:t>
      </w:r>
      <w:r w:rsidRPr="006A16E7">
        <w:rPr>
          <w:rFonts w:ascii="Times New Roman" w:eastAsia="Times New Roman" w:hAnsi="Times New Roman" w:cs="Times New Roman"/>
          <w:color w:val="000000"/>
        </w:rPr>
        <w:t xml:space="preserve">for payment of taxes on their own residential units as assessed by the town </w:t>
      </w:r>
      <w:r w:rsidR="005C3F30">
        <w:rPr>
          <w:rFonts w:ascii="Times New Roman" w:eastAsia="Times New Roman" w:hAnsi="Times New Roman" w:cs="Times New Roman"/>
          <w:color w:val="000000"/>
        </w:rPr>
        <w:t>of Great Barrington.</w:t>
      </w:r>
    </w:p>
    <w:p w14:paraId="34F3B6D3" w14:textId="0A04A3D1" w:rsidR="00B1433F" w:rsidRPr="000618D2" w:rsidRDefault="00B1433F" w:rsidP="00B1433F">
      <w:pPr>
        <w:pStyle w:val="ListParagraph"/>
        <w:numPr>
          <w:ilvl w:val="1"/>
          <w:numId w:val="3"/>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 xml:space="preserve">Leasehold members are responsible jointly through lease arrangements with </w:t>
      </w:r>
      <w:r w:rsidR="00140EEF">
        <w:rPr>
          <w:rFonts w:ascii="Times New Roman" w:eastAsia="Times New Roman" w:hAnsi="Times New Roman" w:cs="Times New Roman"/>
          <w:color w:val="000000"/>
        </w:rPr>
        <w:t>the Community Land Trust in the Southern Berkshires</w:t>
      </w:r>
      <w:r w:rsidRPr="006A16E7">
        <w:rPr>
          <w:rFonts w:ascii="Times New Roman" w:eastAsia="Times New Roman" w:hAnsi="Times New Roman" w:cs="Times New Roman"/>
          <w:color w:val="000000"/>
        </w:rPr>
        <w:t xml:space="preserve"> for payment of liability insurance for the commonly used property </w:t>
      </w:r>
      <w:r w:rsidR="005C3F30">
        <w:rPr>
          <w:rFonts w:ascii="Times New Roman" w:eastAsia="Times New Roman" w:hAnsi="Times New Roman" w:cs="Times New Roman"/>
          <w:color w:val="000000"/>
        </w:rPr>
        <w:t xml:space="preserve">at Forest Row </w:t>
      </w:r>
      <w:r w:rsidRPr="006A16E7">
        <w:rPr>
          <w:rFonts w:ascii="Times New Roman" w:eastAsia="Times New Roman" w:hAnsi="Times New Roman" w:cs="Times New Roman"/>
          <w:color w:val="000000"/>
        </w:rPr>
        <w:t xml:space="preserve">and for the payment of taxes due on the commonly used land as assessed by the town </w:t>
      </w:r>
      <w:r w:rsidR="005C3F30">
        <w:rPr>
          <w:rFonts w:ascii="Times New Roman" w:eastAsia="Times New Roman" w:hAnsi="Times New Roman" w:cs="Times New Roman"/>
          <w:color w:val="000000"/>
        </w:rPr>
        <w:t>of Great Barrington.</w:t>
      </w:r>
    </w:p>
    <w:p w14:paraId="0774BCD8" w14:textId="77777777" w:rsidR="006A16E7" w:rsidRDefault="00B1433F" w:rsidP="00B1433F">
      <w:pPr>
        <w:pStyle w:val="ListParagraph"/>
        <w:numPr>
          <w:ilvl w:val="0"/>
          <w:numId w:val="3"/>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Responsibilities of the Association</w:t>
      </w:r>
    </w:p>
    <w:p w14:paraId="004664D8" w14:textId="21BA7F0C" w:rsidR="006A16E7" w:rsidRDefault="00B1433F" w:rsidP="00B1433F">
      <w:pPr>
        <w:pStyle w:val="ListParagraph"/>
        <w:numPr>
          <w:ilvl w:val="1"/>
          <w:numId w:val="3"/>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Planning and carrying out (supe</w:t>
      </w:r>
      <w:r w:rsidR="00871541" w:rsidRPr="006A16E7">
        <w:rPr>
          <w:rFonts w:ascii="Times New Roman" w:eastAsia="Times New Roman" w:hAnsi="Times New Roman" w:cs="Times New Roman"/>
          <w:color w:val="000000"/>
        </w:rPr>
        <w:t xml:space="preserve">rvising) the Land Use Plan </w:t>
      </w:r>
      <w:r w:rsidR="005C3F30">
        <w:rPr>
          <w:rFonts w:ascii="Times New Roman" w:eastAsia="Times New Roman" w:hAnsi="Times New Roman" w:cs="Times New Roman"/>
          <w:color w:val="000000"/>
        </w:rPr>
        <w:t xml:space="preserve">for Forest Row </w:t>
      </w:r>
      <w:r w:rsidRPr="006A16E7">
        <w:rPr>
          <w:rFonts w:ascii="Times New Roman" w:eastAsia="Times New Roman" w:hAnsi="Times New Roman" w:cs="Times New Roman"/>
          <w:color w:val="000000"/>
        </w:rPr>
        <w:t>in conjunction with the Community Land Trust.  This includes estimates of cost for developing recreational facilities on</w:t>
      </w:r>
      <w:r w:rsidR="005C3F30">
        <w:rPr>
          <w:rFonts w:ascii="Times New Roman" w:eastAsia="Times New Roman" w:hAnsi="Times New Roman" w:cs="Times New Roman"/>
          <w:color w:val="000000"/>
        </w:rPr>
        <w:t xml:space="preserve"> Forest Row</w:t>
      </w:r>
    </w:p>
    <w:p w14:paraId="4FE57073" w14:textId="6675D8F2" w:rsidR="006A16E7" w:rsidRDefault="00B1433F" w:rsidP="00B1433F">
      <w:pPr>
        <w:pStyle w:val="ListParagraph"/>
        <w:numPr>
          <w:ilvl w:val="1"/>
          <w:numId w:val="3"/>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 xml:space="preserve">In conjunction with the </w:t>
      </w:r>
      <w:r w:rsidR="00140EEF">
        <w:rPr>
          <w:rFonts w:ascii="Times New Roman" w:eastAsia="Times New Roman" w:hAnsi="Times New Roman" w:cs="Times New Roman"/>
          <w:color w:val="000000"/>
        </w:rPr>
        <w:t>Community Land Trust in the Southern Berkshires</w:t>
      </w:r>
      <w:r w:rsidR="00140EEF">
        <w:rPr>
          <w:rFonts w:ascii="Times New Roman" w:eastAsia="Times New Roman" w:hAnsi="Times New Roman" w:cs="Times New Roman"/>
          <w:color w:val="000000"/>
        </w:rPr>
        <w:t xml:space="preserve"> </w:t>
      </w:r>
      <w:r w:rsidR="005C3F30">
        <w:rPr>
          <w:rFonts w:ascii="Times New Roman" w:eastAsia="Times New Roman" w:hAnsi="Times New Roman" w:cs="Times New Roman"/>
          <w:color w:val="000000"/>
        </w:rPr>
        <w:t xml:space="preserve">negotiating with the Town of Great Barrington </w:t>
      </w:r>
      <w:r w:rsidRPr="006A16E7">
        <w:rPr>
          <w:rFonts w:ascii="Times New Roman" w:eastAsia="Times New Roman" w:hAnsi="Times New Roman" w:cs="Times New Roman"/>
          <w:color w:val="000000"/>
        </w:rPr>
        <w:t>regarding municipal needs.</w:t>
      </w:r>
    </w:p>
    <w:p w14:paraId="442AEC9F" w14:textId="3017C58B" w:rsidR="00B1433F" w:rsidRPr="006A16E7" w:rsidRDefault="00B1433F" w:rsidP="00B1433F">
      <w:pPr>
        <w:pStyle w:val="ListParagraph"/>
        <w:numPr>
          <w:ilvl w:val="1"/>
          <w:numId w:val="3"/>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Maintain all commonly held facilities or tools of the Association.</w:t>
      </w:r>
    </w:p>
    <w:p w14:paraId="3DC46FBF"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rPr>
        <w:t> </w:t>
      </w:r>
    </w:p>
    <w:p w14:paraId="33FFC003"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4 - Duties and Powers</w:t>
      </w:r>
    </w:p>
    <w:p w14:paraId="0BF1AF60" w14:textId="77777777" w:rsidR="006A16E7" w:rsidRDefault="00B1433F" w:rsidP="00B1433F">
      <w:pPr>
        <w:pStyle w:val="ListParagraph"/>
        <w:numPr>
          <w:ilvl w:val="0"/>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Duties of the Association</w:t>
      </w:r>
    </w:p>
    <w:p w14:paraId="0AC89B37" w14:textId="77777777" w:rsidR="006A16E7" w:rsidRDefault="00B1433F" w:rsidP="00B1433F">
      <w:pPr>
        <w:pStyle w:val="ListParagraph"/>
        <w:numPr>
          <w:ilvl w:val="1"/>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Be responsible for the general management of the affairs of the Association.</w:t>
      </w:r>
    </w:p>
    <w:p w14:paraId="10416124" w14:textId="4CF7409B" w:rsidR="00B1433F" w:rsidRPr="006A16E7" w:rsidRDefault="00B1433F" w:rsidP="00B1433F">
      <w:pPr>
        <w:pStyle w:val="ListParagraph"/>
        <w:numPr>
          <w:ilvl w:val="1"/>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Determine by whom and in what manner deeds, leases, contracts and other instruments shall be executed on behalf of the Association.</w:t>
      </w:r>
    </w:p>
    <w:p w14:paraId="64604E84" w14:textId="77777777" w:rsidR="006A16E7" w:rsidRDefault="00B1433F" w:rsidP="00B1433F">
      <w:pPr>
        <w:pStyle w:val="ListParagraph"/>
        <w:numPr>
          <w:ilvl w:val="0"/>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Powers of the Association</w:t>
      </w:r>
    </w:p>
    <w:p w14:paraId="4033510B" w14:textId="77777777" w:rsidR="006A16E7" w:rsidRDefault="00B1433F" w:rsidP="00B1433F">
      <w:pPr>
        <w:pStyle w:val="ListParagraph"/>
        <w:numPr>
          <w:ilvl w:val="1"/>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Create such positions or committees as it may determine to be necessary and/or desirable for the conduct of the affairs of the Association.</w:t>
      </w:r>
    </w:p>
    <w:p w14:paraId="18306948" w14:textId="1486A2FD" w:rsidR="006A16E7" w:rsidRDefault="00B1433F" w:rsidP="00B1433F">
      <w:pPr>
        <w:pStyle w:val="ListParagraph"/>
        <w:numPr>
          <w:ilvl w:val="1"/>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 xml:space="preserve">Designate the use of the land in keeping with the governing lease agreements held by members of the Association with the </w:t>
      </w:r>
      <w:r w:rsidR="00140EEF">
        <w:rPr>
          <w:rFonts w:ascii="Times New Roman" w:eastAsia="Times New Roman" w:hAnsi="Times New Roman" w:cs="Times New Roman"/>
          <w:color w:val="000000"/>
        </w:rPr>
        <w:t>Community Land Trust in the Southern Berkshires</w:t>
      </w:r>
      <w:r w:rsidRPr="006A16E7">
        <w:rPr>
          <w:rFonts w:ascii="Times New Roman" w:eastAsia="Times New Roman" w:hAnsi="Times New Roman" w:cs="Times New Roman"/>
          <w:color w:val="000000"/>
        </w:rPr>
        <w:t xml:space="preserve"> and on such terms as will conserve the resources of the land and protect the environment of the community.  Such decisions will require the u</w:t>
      </w:r>
      <w:r w:rsidR="00A22B09" w:rsidRPr="006A16E7">
        <w:rPr>
          <w:rFonts w:ascii="Times New Roman" w:eastAsia="Times New Roman" w:hAnsi="Times New Roman" w:cs="Times New Roman"/>
          <w:color w:val="000000"/>
        </w:rPr>
        <w:t>nanimous consent of the members</w:t>
      </w:r>
      <w:r w:rsidRPr="006A16E7">
        <w:rPr>
          <w:rFonts w:ascii="Times New Roman" w:eastAsia="Times New Roman" w:hAnsi="Times New Roman" w:cs="Times New Roman"/>
          <w:color w:val="000000"/>
        </w:rPr>
        <w:t> of the Association.</w:t>
      </w:r>
    </w:p>
    <w:p w14:paraId="2C643CAE" w14:textId="1443AFF9" w:rsidR="00B1433F" w:rsidRPr="006A16E7" w:rsidRDefault="00B1433F" w:rsidP="00B1433F">
      <w:pPr>
        <w:pStyle w:val="ListParagraph"/>
        <w:numPr>
          <w:ilvl w:val="1"/>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To take such actions as necessary to raise and disburse funds to meet the needs of the Association.</w:t>
      </w:r>
    </w:p>
    <w:p w14:paraId="1C7897C9"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rPr>
        <w:t> </w:t>
      </w:r>
    </w:p>
    <w:p w14:paraId="5963B2D0"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5 - Management Committee</w:t>
      </w:r>
    </w:p>
    <w:p w14:paraId="46DAA5E2" w14:textId="77777777" w:rsidR="006A16E7" w:rsidRDefault="00B1433F" w:rsidP="00B1433F">
      <w:pPr>
        <w:pStyle w:val="ListParagraph"/>
        <w:numPr>
          <w:ilvl w:val="0"/>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Selection, Structure and Tenure</w:t>
      </w:r>
    </w:p>
    <w:p w14:paraId="377264B4" w14:textId="77777777" w:rsidR="006A16E7"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 Association will select four of its members at the first annual meeting to act as a Management Committee to carry on the day-to-day business and responsibility of the Association. </w:t>
      </w:r>
    </w:p>
    <w:p w14:paraId="7387979F" w14:textId="77777777" w:rsidR="006A16E7"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 management Committee will selec</w:t>
      </w:r>
      <w:r w:rsidR="00A22B09" w:rsidRPr="006A16E7">
        <w:rPr>
          <w:rFonts w:ascii="Times New Roman" w:eastAsia="Times New Roman" w:hAnsi="Times New Roman" w:cs="Times New Roman"/>
          <w:color w:val="000000"/>
        </w:rPr>
        <w:t xml:space="preserve">t one of its members to act as </w:t>
      </w:r>
      <w:r w:rsidRPr="006A16E7">
        <w:rPr>
          <w:rFonts w:ascii="Times New Roman" w:eastAsia="Times New Roman" w:hAnsi="Times New Roman" w:cs="Times New Roman"/>
          <w:color w:val="000000"/>
        </w:rPr>
        <w:t>the Association representative to the Board of the Community Land Trust and to act as a public liaison person.  The Management Committee will also appoint one of its members to act as the coordinator to act on a day-to-day basis and to chair all meetings.</w:t>
      </w:r>
    </w:p>
    <w:p w14:paraId="24558492" w14:textId="77777777" w:rsidR="006A16E7"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Each Management Committee member will serve for a period of two (2) years, except that those terms will be staggered so that two members' terms will expire each year.  This will necessitate staggered terms of one (1) and two (2) years at the onset of the Committee.</w:t>
      </w:r>
    </w:p>
    <w:p w14:paraId="13ACB13C" w14:textId="17A1AA64" w:rsidR="00B1433F" w:rsidRPr="000618D2"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 Management Committee will be selected at the Association's annual meeting, except that in the event of a resignation or other need for replacement, a special meeting may be called.</w:t>
      </w:r>
    </w:p>
    <w:p w14:paraId="4DB8F9C1" w14:textId="77777777" w:rsidR="006A16E7" w:rsidRDefault="00A22B09" w:rsidP="00B1433F">
      <w:pPr>
        <w:pStyle w:val="ListParagraph"/>
        <w:numPr>
          <w:ilvl w:val="0"/>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 xml:space="preserve">Duties of the Management </w:t>
      </w:r>
      <w:r w:rsidR="00B1433F" w:rsidRPr="006A16E7">
        <w:rPr>
          <w:rFonts w:ascii="Times New Roman" w:eastAsia="Times New Roman" w:hAnsi="Times New Roman" w:cs="Times New Roman"/>
          <w:color w:val="000000"/>
        </w:rPr>
        <w:t>Committee</w:t>
      </w:r>
    </w:p>
    <w:p w14:paraId="38716D21" w14:textId="77777777" w:rsidR="006A16E7"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Be responsible for the management of the day-to-day affairs of the Association.</w:t>
      </w:r>
    </w:p>
    <w:p w14:paraId="10E06484" w14:textId="77777777" w:rsidR="006A16E7"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 xml:space="preserve">If </w:t>
      </w:r>
      <w:proofErr w:type="gramStart"/>
      <w:r w:rsidRPr="006A16E7">
        <w:rPr>
          <w:rFonts w:ascii="Times New Roman" w:eastAsia="Times New Roman" w:hAnsi="Times New Roman" w:cs="Times New Roman"/>
          <w:color w:val="000000"/>
        </w:rPr>
        <w:t>no consensus is reached by the Management Committee on an issue before it</w:t>
      </w:r>
      <w:proofErr w:type="gramEnd"/>
      <w:r w:rsidRPr="006A16E7">
        <w:rPr>
          <w:rFonts w:ascii="Times New Roman" w:eastAsia="Times New Roman" w:hAnsi="Times New Roman" w:cs="Times New Roman"/>
          <w:color w:val="000000"/>
        </w:rPr>
        <w:t>, the issue will be presented to the Association at a special meeting.</w:t>
      </w:r>
    </w:p>
    <w:p w14:paraId="5D882024" w14:textId="0B7CE709" w:rsidR="00B1433F" w:rsidRPr="006A16E7"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All decisions of the Management Committee are subject to the advice and consent of the Association and may be appealed.</w:t>
      </w:r>
    </w:p>
    <w:p w14:paraId="4A45F8B1"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rPr>
        <w:t> </w:t>
      </w:r>
    </w:p>
    <w:p w14:paraId="7962828D"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6 - Meetings</w:t>
      </w:r>
    </w:p>
    <w:p w14:paraId="37ADD91E" w14:textId="77777777" w:rsidR="006A16E7" w:rsidRDefault="00B1433F" w:rsidP="00B1433F">
      <w:pPr>
        <w:pStyle w:val="ListParagraph"/>
        <w:numPr>
          <w:ilvl w:val="0"/>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Annual Meeting</w:t>
      </w:r>
    </w:p>
    <w:p w14:paraId="2CADAECA" w14:textId="77777777" w:rsidR="006A16E7" w:rsidRDefault="00B1433F" w:rsidP="00B1433F">
      <w:pPr>
        <w:pStyle w:val="ListParagraph"/>
        <w:numPr>
          <w:ilvl w:val="1"/>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Time and Place:  The annual meeting of the Association shall be held on the second Saturday of September of each year at such a place as the Association may select and notice thereof shall be afforded each of the members of the Association not later than ten (10) days prior thereto.</w:t>
      </w:r>
    </w:p>
    <w:p w14:paraId="014C41DF" w14:textId="77777777" w:rsidR="006A16E7" w:rsidRDefault="00B1433F" w:rsidP="00B1433F">
      <w:pPr>
        <w:pStyle w:val="ListParagraph"/>
        <w:numPr>
          <w:ilvl w:val="1"/>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Business:  At the annual meeting of the Association:</w:t>
      </w:r>
    </w:p>
    <w:p w14:paraId="0D04D6F2" w14:textId="77777777" w:rsidR="006A16E7" w:rsidRDefault="00B1433F" w:rsidP="00B1433F">
      <w:pPr>
        <w:pStyle w:val="ListParagraph"/>
        <w:numPr>
          <w:ilvl w:val="2"/>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 Management Committee shall report on the affairs of the Association;</w:t>
      </w:r>
    </w:p>
    <w:p w14:paraId="6B998EF4" w14:textId="77777777" w:rsidR="006A16E7" w:rsidRDefault="00B1433F" w:rsidP="00B1433F">
      <w:pPr>
        <w:pStyle w:val="ListParagraph"/>
        <w:numPr>
          <w:ilvl w:val="2"/>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 Treasurer shall report on the financial condition of the Association;</w:t>
      </w:r>
    </w:p>
    <w:p w14:paraId="23505035" w14:textId="0B5028F3" w:rsidR="00B1433F" w:rsidRPr="006A16E7" w:rsidRDefault="00B1433F" w:rsidP="00B1433F">
      <w:pPr>
        <w:pStyle w:val="ListParagraph"/>
        <w:numPr>
          <w:ilvl w:val="2"/>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 Association shall conduct such business as may properly come before it.</w:t>
      </w:r>
    </w:p>
    <w:p w14:paraId="7A0FF22C" w14:textId="77777777" w:rsidR="006A16E7" w:rsidRDefault="00B1433F" w:rsidP="00B1433F">
      <w:pPr>
        <w:pStyle w:val="ListParagraph"/>
        <w:numPr>
          <w:ilvl w:val="0"/>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Regular Meetings</w:t>
      </w:r>
    </w:p>
    <w:p w14:paraId="5C01BE19" w14:textId="4264CC86" w:rsidR="00AD655C" w:rsidRPr="006A16E7" w:rsidRDefault="00B1433F" w:rsidP="006A16E7">
      <w:pPr>
        <w:pStyle w:val="ListParagraph"/>
        <w:shd w:val="clear" w:color="auto" w:fill="FFFFFF"/>
        <w:spacing w:line="336" w:lineRule="atLeast"/>
        <w:ind w:left="360"/>
        <w:rPr>
          <w:rFonts w:ascii="Times New Roman" w:eastAsia="Times New Roman" w:hAnsi="Times New Roman" w:cs="Times New Roman"/>
          <w:color w:val="000000"/>
        </w:rPr>
      </w:pPr>
      <w:r w:rsidRPr="006A16E7">
        <w:rPr>
          <w:rFonts w:ascii="Times New Roman" w:eastAsia="Times New Roman" w:hAnsi="Times New Roman" w:cs="Times New Roman"/>
          <w:color w:val="000000"/>
        </w:rPr>
        <w:t>Regular meetings of the Management Committee may be held at such times and places as the Management Committee may establish at the annual meeting or any regular meeting, and notice thereof shall not be required. </w:t>
      </w:r>
    </w:p>
    <w:p w14:paraId="55D06ECD" w14:textId="75C2827A" w:rsidR="00AD655C" w:rsidRPr="000618D2" w:rsidRDefault="00B1433F" w:rsidP="00B1433F">
      <w:pPr>
        <w:pStyle w:val="ListParagraph"/>
        <w:numPr>
          <w:ilvl w:val="0"/>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Special Meetings</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The coordinator, members of the Management Committee, the Treasurer, or any three Association Members may call a special meeting of the Association and notice thereof shall be afforded each of the members of the Association not later than seven (7) days prior thereto.</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At a special meeting of the Association, that matter or those matters for which the meeting was called, as stated in the notice of the meeting, may be acted upon by the Association unless all of the Association Members shall be present at the meeting and shall consent to taking action on other matters.</w:t>
      </w:r>
    </w:p>
    <w:p w14:paraId="6E524894" w14:textId="77777777" w:rsidR="000618D2" w:rsidRDefault="000618D2" w:rsidP="00B1433F">
      <w:pPr>
        <w:shd w:val="clear" w:color="auto" w:fill="FFFFFF"/>
        <w:spacing w:line="336" w:lineRule="atLeast"/>
        <w:rPr>
          <w:rFonts w:ascii="Times New Roman" w:eastAsia="Times New Roman" w:hAnsi="Times New Roman" w:cs="Times New Roman"/>
          <w:color w:val="000000"/>
          <w:u w:val="single"/>
        </w:rPr>
      </w:pPr>
    </w:p>
    <w:p w14:paraId="35BF1299"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7 - Officers</w:t>
      </w:r>
    </w:p>
    <w:p w14:paraId="4D5931BC" w14:textId="77777777" w:rsidR="000618D2" w:rsidRDefault="00B1433F" w:rsidP="00B1433F">
      <w:pPr>
        <w:pStyle w:val="ListParagraph"/>
        <w:numPr>
          <w:ilvl w:val="0"/>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Designation of Treasurer</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The Association shall appoint a Treasurer.</w:t>
      </w:r>
    </w:p>
    <w:p w14:paraId="239149C2" w14:textId="77777777" w:rsidR="000618D2" w:rsidRDefault="00B1433F" w:rsidP="00B1433F">
      <w:pPr>
        <w:pStyle w:val="ListParagraph"/>
        <w:numPr>
          <w:ilvl w:val="0"/>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Duties of Treasurer</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The Treasurer shall:</w:t>
      </w:r>
    </w:p>
    <w:p w14:paraId="3A4FE1F1" w14:textId="77777777" w:rsid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Have custody of the funds of the Association;</w:t>
      </w:r>
    </w:p>
    <w:p w14:paraId="0834B4CA" w14:textId="77777777" w:rsid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Deposit all money of the Association to the credit of the Association in such depositories as the Management Committee may designate;</w:t>
      </w:r>
    </w:p>
    <w:p w14:paraId="08E1B1BF" w14:textId="77777777" w:rsid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Maintain all assets of the Association as the Management Committee may order and/or authorize and, if required, take proper vouchers for such disbursement;</w:t>
      </w:r>
    </w:p>
    <w:p w14:paraId="6DF4718C" w14:textId="77777777" w:rsid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Keep full and accurate accounts of receipts and disbursement in books of the Association maintained for that purpose; and </w:t>
      </w:r>
    </w:p>
    <w:p w14:paraId="3D806E1E" w14:textId="0B412F69" w:rsidR="00B1433F" w:rsidRP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Render an accounting of his or her transactions as Treasurer and of the financial condition of the Association to the Management Committee at the annual meeting of the Association, and at regular meetings of the Management Committee, and whenever in addition thereto the Management Committee may require.</w:t>
      </w:r>
    </w:p>
    <w:p w14:paraId="61B907EB" w14:textId="77777777" w:rsidR="000618D2" w:rsidRDefault="00B1433F" w:rsidP="00B1433F">
      <w:pPr>
        <w:pStyle w:val="ListParagraph"/>
        <w:numPr>
          <w:ilvl w:val="0"/>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Secretary</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The Association shall appoint a Secretary.</w:t>
      </w:r>
    </w:p>
    <w:p w14:paraId="1AAA688F" w14:textId="77777777" w:rsidR="000618D2" w:rsidRDefault="00B1433F" w:rsidP="00B1433F">
      <w:pPr>
        <w:pStyle w:val="ListParagraph"/>
        <w:numPr>
          <w:ilvl w:val="0"/>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Section 4 - Duties of the Secretary</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The Secretary shall:</w:t>
      </w:r>
    </w:p>
    <w:p w14:paraId="23677ED2" w14:textId="77777777" w:rsid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Have custody of all the records of the Association.</w:t>
      </w:r>
    </w:p>
    <w:p w14:paraId="3436B855" w14:textId="54790D7D" w:rsidR="00B1433F" w:rsidRP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Maintain minutes of the meetings of the Association and the Management Committee.</w:t>
      </w:r>
    </w:p>
    <w:p w14:paraId="0E5BC215" w14:textId="77777777" w:rsidR="00AD655C" w:rsidRDefault="00AD655C" w:rsidP="00B1433F">
      <w:pPr>
        <w:shd w:val="clear" w:color="auto" w:fill="FFFFFF"/>
        <w:spacing w:line="336" w:lineRule="atLeast"/>
        <w:rPr>
          <w:rFonts w:ascii="Times New Roman" w:eastAsia="Times New Roman" w:hAnsi="Times New Roman" w:cs="Times New Roman"/>
          <w:color w:val="000000"/>
        </w:rPr>
      </w:pPr>
    </w:p>
    <w:p w14:paraId="01635808" w14:textId="0A491F50"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8 - Miscellaneous Provisions</w:t>
      </w:r>
    </w:p>
    <w:p w14:paraId="75A1A5F8" w14:textId="604FCBD1" w:rsidR="000618D2" w:rsidRDefault="00B1433F" w:rsidP="00B1433F">
      <w:pPr>
        <w:pStyle w:val="ListParagraph"/>
        <w:numPr>
          <w:ilvl w:val="0"/>
          <w:numId w:val="8"/>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Dissolution of the Association</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 xml:space="preserve">In case of the dissolution of the Association, the assets shall be distributed to </w:t>
      </w:r>
      <w:r w:rsidR="00140EEF">
        <w:rPr>
          <w:rFonts w:ascii="Times New Roman" w:eastAsia="Times New Roman" w:hAnsi="Times New Roman" w:cs="Times New Roman"/>
          <w:color w:val="000000"/>
        </w:rPr>
        <w:t>the Community Land Trust in the Southern Berkshires</w:t>
      </w:r>
      <w:r w:rsidRPr="000618D2">
        <w:rPr>
          <w:rFonts w:ascii="Times New Roman" w:eastAsia="Times New Roman" w:hAnsi="Times New Roman" w:cs="Times New Roman"/>
          <w:color w:val="000000"/>
        </w:rPr>
        <w:t xml:space="preserve"> for the purpose of holding these assets in trust for the common benefit of the residents </w:t>
      </w:r>
      <w:r w:rsidR="005C3F30">
        <w:rPr>
          <w:rFonts w:ascii="Times New Roman" w:eastAsia="Times New Roman" w:hAnsi="Times New Roman" w:cs="Times New Roman"/>
          <w:color w:val="000000"/>
        </w:rPr>
        <w:t>of Forest Row.</w:t>
      </w:r>
    </w:p>
    <w:p w14:paraId="6073A7CA" w14:textId="77777777" w:rsidR="000618D2" w:rsidRDefault="00B1433F" w:rsidP="00B1433F">
      <w:pPr>
        <w:pStyle w:val="ListParagraph"/>
        <w:numPr>
          <w:ilvl w:val="0"/>
          <w:numId w:val="8"/>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Amendments</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Except as otherwise provided for, these by-laws may be amended by consensus or subsequent voting procedures of the leaseholds constituting the Association.  A notice of a proposal to alter or amend the by-laws shall be afforded each of the members of the Association not l</w:t>
      </w:r>
      <w:r w:rsidR="00A22B09" w:rsidRPr="000618D2">
        <w:rPr>
          <w:rFonts w:ascii="Times New Roman" w:eastAsia="Times New Roman" w:hAnsi="Times New Roman" w:cs="Times New Roman"/>
          <w:color w:val="000000"/>
        </w:rPr>
        <w:t xml:space="preserve">ater than seven (7) days prior </w:t>
      </w:r>
      <w:r w:rsidRPr="000618D2">
        <w:rPr>
          <w:rFonts w:ascii="Times New Roman" w:eastAsia="Times New Roman" w:hAnsi="Times New Roman" w:cs="Times New Roman"/>
          <w:color w:val="000000"/>
        </w:rPr>
        <w:t>to the meeting when such a proposed action would take place.</w:t>
      </w:r>
    </w:p>
    <w:tbl>
      <w:tblPr>
        <w:tblStyle w:val="TableGrid"/>
        <w:tblpPr w:leftFromText="180" w:rightFromText="180" w:vertAnchor="page" w:horzAnchor="page" w:tblpX="1009" w:tblpY="13141"/>
        <w:tblW w:w="10422" w:type="dxa"/>
        <w:tblLook w:val="04A0" w:firstRow="1" w:lastRow="0" w:firstColumn="1" w:lastColumn="0" w:noHBand="0" w:noVBand="1"/>
      </w:tblPr>
      <w:tblGrid>
        <w:gridCol w:w="4914"/>
        <w:gridCol w:w="5508"/>
      </w:tblGrid>
      <w:tr w:rsidR="00A02C9A" w:rsidRPr="00CA5A8B" w14:paraId="3C670C80" w14:textId="77777777" w:rsidTr="00A02C9A">
        <w:trPr>
          <w:trHeight w:val="1038"/>
        </w:trPr>
        <w:tc>
          <w:tcPr>
            <w:tcW w:w="4914" w:type="dxa"/>
            <w:tcBorders>
              <w:top w:val="nil"/>
              <w:left w:val="nil"/>
              <w:bottom w:val="nil"/>
              <w:right w:val="nil"/>
            </w:tcBorders>
          </w:tcPr>
          <w:p w14:paraId="4B3A1633" w14:textId="77777777" w:rsidR="00A02C9A" w:rsidRPr="00CA5A8B" w:rsidRDefault="00A02C9A" w:rsidP="00A02C9A">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0E727BEC" w14:textId="77777777" w:rsidR="00A02C9A" w:rsidRPr="00CA5A8B" w:rsidRDefault="00A02C9A" w:rsidP="00A02C9A">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5908B498" w14:textId="77777777" w:rsidR="00A02C9A" w:rsidRPr="00CA5A8B" w:rsidRDefault="00A02C9A" w:rsidP="00A02C9A">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528-1737  </w:t>
            </w:r>
            <w:proofErr w:type="gramStart"/>
            <w:r w:rsidRPr="00CA5A8B">
              <w:rPr>
                <w:rFonts w:ascii="Times New Roman" w:hAnsi="Times New Roman" w:cs="Times New Roman"/>
                <w:sz w:val="20"/>
                <w:szCs w:val="20"/>
              </w:rPr>
              <w:t>•  www.centerforneweconomics.org</w:t>
            </w:r>
            <w:proofErr w:type="gramEnd"/>
          </w:p>
        </w:tc>
        <w:tc>
          <w:tcPr>
            <w:tcW w:w="5508" w:type="dxa"/>
            <w:tcBorders>
              <w:top w:val="nil"/>
              <w:left w:val="nil"/>
              <w:bottom w:val="nil"/>
              <w:right w:val="nil"/>
            </w:tcBorders>
          </w:tcPr>
          <w:p w14:paraId="3E051D56" w14:textId="77777777" w:rsidR="00A02C9A" w:rsidRPr="00CA5A8B" w:rsidRDefault="00A02C9A" w:rsidP="00A02C9A">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65433838" w14:textId="77777777" w:rsidR="00A02C9A" w:rsidRPr="00CA5A8B" w:rsidRDefault="00A02C9A" w:rsidP="00A02C9A">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5ED09D39" w14:textId="77777777" w:rsidR="00A02C9A" w:rsidRPr="00CA5A8B" w:rsidRDefault="00A02C9A" w:rsidP="00A02C9A">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528-4472  </w:t>
            </w:r>
            <w:proofErr w:type="gramStart"/>
            <w:r w:rsidRPr="00CA5A8B">
              <w:rPr>
                <w:rFonts w:ascii="Times New Roman" w:hAnsi="Times New Roman" w:cs="Times New Roman"/>
                <w:sz w:val="20"/>
                <w:szCs w:val="20"/>
              </w:rPr>
              <w:t>•  www.berkshirecommunitylandtrust.org</w:t>
            </w:r>
            <w:proofErr w:type="gramEnd"/>
          </w:p>
          <w:p w14:paraId="042C8E98" w14:textId="77777777" w:rsidR="00A02C9A" w:rsidRPr="00CA5A8B" w:rsidRDefault="00A02C9A" w:rsidP="00A02C9A">
            <w:pPr>
              <w:pStyle w:val="Footer"/>
              <w:jc w:val="center"/>
              <w:rPr>
                <w:sz w:val="20"/>
                <w:szCs w:val="20"/>
              </w:rPr>
            </w:pPr>
          </w:p>
        </w:tc>
      </w:tr>
    </w:tbl>
    <w:p w14:paraId="5540CE20" w14:textId="1937F52C" w:rsidR="004076A0" w:rsidRPr="000618D2" w:rsidRDefault="00B1433F" w:rsidP="00AD655C">
      <w:pPr>
        <w:pStyle w:val="ListParagraph"/>
        <w:numPr>
          <w:ilvl w:val="0"/>
          <w:numId w:val="8"/>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Policies</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 xml:space="preserve">The Association shall compose a list of policies regarding use </w:t>
      </w:r>
      <w:r w:rsidR="005C3F30">
        <w:rPr>
          <w:rFonts w:ascii="Times New Roman" w:eastAsia="Times New Roman" w:hAnsi="Times New Roman" w:cs="Times New Roman"/>
          <w:color w:val="000000"/>
        </w:rPr>
        <w:t xml:space="preserve">of Forest Row </w:t>
      </w:r>
      <w:r w:rsidRPr="000618D2">
        <w:rPr>
          <w:rFonts w:ascii="Times New Roman" w:eastAsia="Times New Roman" w:hAnsi="Times New Roman" w:cs="Times New Roman"/>
          <w:color w:val="000000"/>
        </w:rPr>
        <w:t xml:space="preserve">land.  Such policies shall be in conformity with the intent of Association members' leases with </w:t>
      </w:r>
      <w:r w:rsidR="00140EEF">
        <w:rPr>
          <w:rFonts w:ascii="Times New Roman" w:eastAsia="Times New Roman" w:hAnsi="Times New Roman" w:cs="Times New Roman"/>
          <w:color w:val="000000"/>
        </w:rPr>
        <w:t>the Community Land Trust in the Southern Berkshires</w:t>
      </w:r>
      <w:r w:rsidR="00140EEF" w:rsidRPr="000618D2">
        <w:rPr>
          <w:rFonts w:ascii="Times New Roman" w:eastAsia="Times New Roman" w:hAnsi="Times New Roman" w:cs="Times New Roman"/>
          <w:color w:val="000000"/>
        </w:rPr>
        <w:t xml:space="preserve"> </w:t>
      </w:r>
      <w:r w:rsidRPr="000618D2">
        <w:rPr>
          <w:rFonts w:ascii="Times New Roman" w:eastAsia="Times New Roman" w:hAnsi="Times New Roman" w:cs="Times New Roman"/>
          <w:color w:val="000000"/>
        </w:rPr>
        <w:t>governing use of the land</w:t>
      </w:r>
      <w:r w:rsidR="00AD655C" w:rsidRPr="000618D2">
        <w:rPr>
          <w:rFonts w:ascii="Times New Roman" w:eastAsia="Times New Roman" w:hAnsi="Times New Roman" w:cs="Times New Roman"/>
          <w:color w:val="000000"/>
        </w:rPr>
        <w:t>.</w:t>
      </w:r>
    </w:p>
    <w:sectPr w:rsidR="004076A0" w:rsidRPr="000618D2" w:rsidSect="00AD655C">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D58F6" w14:textId="77777777" w:rsidR="005C3F30" w:rsidRDefault="005C3F30" w:rsidP="00AD655C">
      <w:r>
        <w:separator/>
      </w:r>
    </w:p>
  </w:endnote>
  <w:endnote w:type="continuationSeparator" w:id="0">
    <w:p w14:paraId="6DE1545F" w14:textId="77777777" w:rsidR="005C3F30" w:rsidRDefault="005C3F30" w:rsidP="00AD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4716" w14:textId="77777777" w:rsidR="005C3F30" w:rsidRDefault="005C3F30" w:rsidP="00AD6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6E288" w14:textId="77777777" w:rsidR="005C3F30" w:rsidRDefault="005C3F30" w:rsidP="00AD65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EE781" w14:textId="77777777" w:rsidR="005C3F30" w:rsidRPr="00AD655C" w:rsidRDefault="005C3F30" w:rsidP="00AD655C">
    <w:pPr>
      <w:pStyle w:val="Footer"/>
      <w:framePr w:wrap="around" w:vAnchor="text" w:hAnchor="margin" w:xAlign="right" w:y="1"/>
      <w:rPr>
        <w:rStyle w:val="PageNumber"/>
        <w:rFonts w:ascii="Times New Roman" w:hAnsi="Times New Roman" w:cs="Times New Roman"/>
      </w:rPr>
    </w:pPr>
    <w:r w:rsidRPr="00AD655C">
      <w:rPr>
        <w:rStyle w:val="PageNumber"/>
        <w:rFonts w:ascii="Times New Roman" w:hAnsi="Times New Roman" w:cs="Times New Roman"/>
      </w:rPr>
      <w:fldChar w:fldCharType="begin"/>
    </w:r>
    <w:r w:rsidRPr="00AD655C">
      <w:rPr>
        <w:rStyle w:val="PageNumber"/>
        <w:rFonts w:ascii="Times New Roman" w:hAnsi="Times New Roman" w:cs="Times New Roman"/>
      </w:rPr>
      <w:instrText xml:space="preserve">PAGE  </w:instrText>
    </w:r>
    <w:r w:rsidRPr="00AD655C">
      <w:rPr>
        <w:rStyle w:val="PageNumber"/>
        <w:rFonts w:ascii="Times New Roman" w:hAnsi="Times New Roman" w:cs="Times New Roman"/>
      </w:rPr>
      <w:fldChar w:fldCharType="separate"/>
    </w:r>
    <w:r w:rsidR="00140EEF">
      <w:rPr>
        <w:rStyle w:val="PageNumber"/>
        <w:rFonts w:ascii="Times New Roman" w:hAnsi="Times New Roman" w:cs="Times New Roman"/>
        <w:noProof/>
      </w:rPr>
      <w:t>5</w:t>
    </w:r>
    <w:r w:rsidRPr="00AD655C">
      <w:rPr>
        <w:rStyle w:val="PageNumber"/>
        <w:rFonts w:ascii="Times New Roman" w:hAnsi="Times New Roman" w:cs="Times New Roman"/>
      </w:rPr>
      <w:fldChar w:fldCharType="end"/>
    </w:r>
  </w:p>
  <w:p w14:paraId="6860D100" w14:textId="3F7FD49E" w:rsidR="005C3F30" w:rsidRPr="00A33064" w:rsidRDefault="005C3F30" w:rsidP="00140EEF">
    <w:pPr>
      <w:pStyle w:val="Header"/>
      <w:jc w:val="center"/>
      <w:rPr>
        <w:rFonts w:ascii="Times New Roman" w:hAnsi="Times New Roman" w:cs="Times New Roman"/>
        <w:sz w:val="20"/>
        <w:szCs w:val="20"/>
      </w:rPr>
    </w:pPr>
    <w:r w:rsidRPr="00AD655C">
      <w:rPr>
        <w:rFonts w:ascii="Times New Roman" w:hAnsi="Times New Roman" w:cs="Times New Roman"/>
        <w:sz w:val="20"/>
        <w:szCs w:val="20"/>
      </w:rPr>
      <w:t>Schuma</w:t>
    </w:r>
    <w:r>
      <w:rPr>
        <w:rFonts w:ascii="Times New Roman" w:hAnsi="Times New Roman" w:cs="Times New Roman"/>
        <w:sz w:val="20"/>
        <w:szCs w:val="20"/>
      </w:rPr>
      <w:t>cher Center for a New Economics</w:t>
    </w:r>
    <w:r w:rsidRPr="00AD655C">
      <w:rPr>
        <w:rFonts w:ascii="Times New Roman" w:hAnsi="Times New Roman" w:cs="Times New Roman"/>
        <w:sz w:val="20"/>
        <w:szCs w:val="20"/>
      </w:rPr>
      <w:t xml:space="preserve">  </w:t>
    </w:r>
    <w:proofErr w:type="gramStart"/>
    <w:r w:rsidRPr="00AD655C">
      <w:rPr>
        <w:rFonts w:ascii="Times New Roman" w:hAnsi="Times New Roman" w:cs="Times New Roman"/>
        <w:sz w:val="20"/>
        <w:szCs w:val="20"/>
      </w:rPr>
      <w:t xml:space="preserve">•  </w:t>
    </w:r>
    <w:r>
      <w:rPr>
        <w:rFonts w:ascii="Times New Roman" w:hAnsi="Times New Roman" w:cs="Times New Roman"/>
        <w:sz w:val="20"/>
        <w:szCs w:val="20"/>
      </w:rPr>
      <w:t>Berkshire</w:t>
    </w:r>
    <w:proofErr w:type="gramEnd"/>
    <w:r>
      <w:rPr>
        <w:rFonts w:ascii="Times New Roman" w:hAnsi="Times New Roman" w:cs="Times New Roman"/>
        <w:sz w:val="20"/>
        <w:szCs w:val="20"/>
      </w:rPr>
      <w:t xml:space="preserve"> Community Land Trust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1612" w14:textId="0800C3A8" w:rsidR="005C3F30" w:rsidRPr="006A16E7" w:rsidRDefault="005C3F30" w:rsidP="006A16E7">
    <w:pPr>
      <w:shd w:val="clear" w:color="auto" w:fill="FFFFFF"/>
      <w:outlineLvl w:val="0"/>
      <w:rPr>
        <w:rFonts w:ascii="Times" w:eastAsia="Times New Roman" w:hAnsi="Times" w:cs="Times New Roman"/>
        <w:kern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0FF89" w14:textId="77777777" w:rsidR="005C3F30" w:rsidRDefault="005C3F30" w:rsidP="00AD655C">
      <w:r>
        <w:separator/>
      </w:r>
    </w:p>
  </w:footnote>
  <w:footnote w:type="continuationSeparator" w:id="0">
    <w:p w14:paraId="4514EF46" w14:textId="77777777" w:rsidR="005C3F30" w:rsidRDefault="005C3F30" w:rsidP="00AD65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81AB" w14:textId="22A23FD7" w:rsidR="005C3F30" w:rsidRPr="00A02C9A" w:rsidRDefault="00140EEF" w:rsidP="00140EEF">
    <w:pPr>
      <w:shd w:val="clear" w:color="auto" w:fill="FFFFFF"/>
      <w:outlineLvl w:val="0"/>
      <w:rPr>
        <w:rFonts w:ascii="Times New Roman" w:eastAsia="Times New Roman" w:hAnsi="Times New Roman" w:cs="Times New Roman"/>
        <w:kern w:val="36"/>
        <w:sz w:val="20"/>
        <w:szCs w:val="20"/>
      </w:rPr>
    </w:pPr>
    <w:r>
      <w:rPr>
        <w:rFonts w:ascii="Times New Roman" w:eastAsia="Times New Roman" w:hAnsi="Times New Roman" w:cs="Times New Roman"/>
        <w:kern w:val="36"/>
        <w:sz w:val="20"/>
        <w:szCs w:val="20"/>
      </w:rPr>
      <w:t xml:space="preserve">Forest Row </w:t>
    </w:r>
    <w:r w:rsidR="005C3F30" w:rsidRPr="00A02C9A">
      <w:rPr>
        <w:rFonts w:ascii="Times New Roman" w:eastAsia="Times New Roman" w:hAnsi="Times New Roman" w:cs="Times New Roman"/>
        <w:kern w:val="36"/>
        <w:sz w:val="20"/>
        <w:szCs w:val="20"/>
      </w:rPr>
      <w:t>H</w:t>
    </w:r>
    <w:r w:rsidR="005C3F30">
      <w:rPr>
        <w:rFonts w:ascii="Times New Roman" w:eastAsia="Times New Roman" w:hAnsi="Times New Roman" w:cs="Times New Roman"/>
        <w:kern w:val="36"/>
        <w:sz w:val="20"/>
        <w:szCs w:val="20"/>
      </w:rPr>
      <w:t>o</w:t>
    </w:r>
    <w:r w:rsidR="005C3F30" w:rsidRPr="00A02C9A">
      <w:rPr>
        <w:rFonts w:ascii="Times New Roman" w:eastAsia="Times New Roman" w:hAnsi="Times New Roman" w:cs="Times New Roman"/>
        <w:kern w:val="36"/>
        <w:sz w:val="20"/>
        <w:szCs w:val="20"/>
      </w:rPr>
      <w:t>meowners’ Association Bylaws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50D"/>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1">
    <w:nsid w:val="01235310"/>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
    <w:nsid w:val="30156233"/>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3">
    <w:nsid w:val="32424F4E"/>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4">
    <w:nsid w:val="3DFF1EF4"/>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5">
    <w:nsid w:val="403B5557"/>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6">
    <w:nsid w:val="6E632741"/>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7">
    <w:nsid w:val="7C99503B"/>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num w:numId="1">
    <w:abstractNumId w:val="0"/>
  </w:num>
  <w:num w:numId="2">
    <w:abstractNumId w:val="7"/>
  </w:num>
  <w:num w:numId="3">
    <w:abstractNumId w:val="2"/>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3F"/>
    <w:rsid w:val="000618D2"/>
    <w:rsid w:val="000D4367"/>
    <w:rsid w:val="00140EEF"/>
    <w:rsid w:val="00191B6C"/>
    <w:rsid w:val="003E0314"/>
    <w:rsid w:val="004076A0"/>
    <w:rsid w:val="005C3F30"/>
    <w:rsid w:val="006A16E7"/>
    <w:rsid w:val="00871541"/>
    <w:rsid w:val="00A02C9A"/>
    <w:rsid w:val="00A22B09"/>
    <w:rsid w:val="00A33064"/>
    <w:rsid w:val="00AD655C"/>
    <w:rsid w:val="00B1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90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33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33F"/>
    <w:rPr>
      <w:rFonts w:ascii="Times" w:hAnsi="Times"/>
      <w:b/>
      <w:bCs/>
      <w:kern w:val="36"/>
      <w:sz w:val="48"/>
      <w:szCs w:val="48"/>
    </w:rPr>
  </w:style>
  <w:style w:type="paragraph" w:customStyle="1" w:styleId="rtecenter">
    <w:name w:val="rtecenter"/>
    <w:basedOn w:val="Normal"/>
    <w:rsid w:val="00B1433F"/>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AD655C"/>
    <w:pPr>
      <w:tabs>
        <w:tab w:val="center" w:pos="4320"/>
        <w:tab w:val="right" w:pos="8640"/>
      </w:tabs>
    </w:pPr>
  </w:style>
  <w:style w:type="character" w:customStyle="1" w:styleId="FooterChar">
    <w:name w:val="Footer Char"/>
    <w:basedOn w:val="DefaultParagraphFont"/>
    <w:link w:val="Footer"/>
    <w:uiPriority w:val="99"/>
    <w:rsid w:val="00AD655C"/>
  </w:style>
  <w:style w:type="character" w:styleId="PageNumber">
    <w:name w:val="page number"/>
    <w:basedOn w:val="DefaultParagraphFont"/>
    <w:uiPriority w:val="99"/>
    <w:semiHidden/>
    <w:unhideWhenUsed/>
    <w:rsid w:val="00AD655C"/>
  </w:style>
  <w:style w:type="paragraph" w:styleId="Header">
    <w:name w:val="header"/>
    <w:basedOn w:val="Normal"/>
    <w:link w:val="HeaderChar"/>
    <w:uiPriority w:val="99"/>
    <w:unhideWhenUsed/>
    <w:rsid w:val="00AD655C"/>
    <w:pPr>
      <w:tabs>
        <w:tab w:val="center" w:pos="4320"/>
        <w:tab w:val="right" w:pos="8640"/>
      </w:tabs>
    </w:pPr>
  </w:style>
  <w:style w:type="character" w:customStyle="1" w:styleId="HeaderChar">
    <w:name w:val="Header Char"/>
    <w:basedOn w:val="DefaultParagraphFont"/>
    <w:link w:val="Header"/>
    <w:uiPriority w:val="99"/>
    <w:rsid w:val="00AD655C"/>
  </w:style>
  <w:style w:type="table" w:styleId="TableGrid">
    <w:name w:val="Table Grid"/>
    <w:basedOn w:val="TableNormal"/>
    <w:uiPriority w:val="59"/>
    <w:rsid w:val="00AD655C"/>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6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33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33F"/>
    <w:rPr>
      <w:rFonts w:ascii="Times" w:hAnsi="Times"/>
      <w:b/>
      <w:bCs/>
      <w:kern w:val="36"/>
      <w:sz w:val="48"/>
      <w:szCs w:val="48"/>
    </w:rPr>
  </w:style>
  <w:style w:type="paragraph" w:customStyle="1" w:styleId="rtecenter">
    <w:name w:val="rtecenter"/>
    <w:basedOn w:val="Normal"/>
    <w:rsid w:val="00B1433F"/>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AD655C"/>
    <w:pPr>
      <w:tabs>
        <w:tab w:val="center" w:pos="4320"/>
        <w:tab w:val="right" w:pos="8640"/>
      </w:tabs>
    </w:pPr>
  </w:style>
  <w:style w:type="character" w:customStyle="1" w:styleId="FooterChar">
    <w:name w:val="Footer Char"/>
    <w:basedOn w:val="DefaultParagraphFont"/>
    <w:link w:val="Footer"/>
    <w:uiPriority w:val="99"/>
    <w:rsid w:val="00AD655C"/>
  </w:style>
  <w:style w:type="character" w:styleId="PageNumber">
    <w:name w:val="page number"/>
    <w:basedOn w:val="DefaultParagraphFont"/>
    <w:uiPriority w:val="99"/>
    <w:semiHidden/>
    <w:unhideWhenUsed/>
    <w:rsid w:val="00AD655C"/>
  </w:style>
  <w:style w:type="paragraph" w:styleId="Header">
    <w:name w:val="header"/>
    <w:basedOn w:val="Normal"/>
    <w:link w:val="HeaderChar"/>
    <w:uiPriority w:val="99"/>
    <w:unhideWhenUsed/>
    <w:rsid w:val="00AD655C"/>
    <w:pPr>
      <w:tabs>
        <w:tab w:val="center" w:pos="4320"/>
        <w:tab w:val="right" w:pos="8640"/>
      </w:tabs>
    </w:pPr>
  </w:style>
  <w:style w:type="character" w:customStyle="1" w:styleId="HeaderChar">
    <w:name w:val="Header Char"/>
    <w:basedOn w:val="DefaultParagraphFont"/>
    <w:link w:val="Header"/>
    <w:uiPriority w:val="99"/>
    <w:rsid w:val="00AD655C"/>
  </w:style>
  <w:style w:type="table" w:styleId="TableGrid">
    <w:name w:val="Table Grid"/>
    <w:basedOn w:val="TableNormal"/>
    <w:uiPriority w:val="59"/>
    <w:rsid w:val="00AD655C"/>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6735">
      <w:bodyDiv w:val="1"/>
      <w:marLeft w:val="0"/>
      <w:marRight w:val="0"/>
      <w:marTop w:val="0"/>
      <w:marBottom w:val="0"/>
      <w:divBdr>
        <w:top w:val="none" w:sz="0" w:space="0" w:color="auto"/>
        <w:left w:val="none" w:sz="0" w:space="0" w:color="auto"/>
        <w:bottom w:val="none" w:sz="0" w:space="0" w:color="auto"/>
        <w:right w:val="none" w:sz="0" w:space="0" w:color="auto"/>
      </w:divBdr>
      <w:divsChild>
        <w:div w:id="1909463505">
          <w:marLeft w:val="0"/>
          <w:marRight w:val="0"/>
          <w:marTop w:val="120"/>
          <w:marBottom w:val="480"/>
          <w:divBdr>
            <w:top w:val="none" w:sz="0" w:space="0" w:color="auto"/>
            <w:left w:val="none" w:sz="0" w:space="0" w:color="auto"/>
            <w:bottom w:val="none" w:sz="0" w:space="0" w:color="auto"/>
            <w:right w:val="none" w:sz="0" w:space="0" w:color="auto"/>
          </w:divBdr>
          <w:divsChild>
            <w:div w:id="1256935406">
              <w:marLeft w:val="0"/>
              <w:marRight w:val="0"/>
              <w:marTop w:val="120"/>
              <w:marBottom w:val="120"/>
              <w:divBdr>
                <w:top w:val="none" w:sz="0" w:space="0" w:color="auto"/>
                <w:left w:val="none" w:sz="0" w:space="0" w:color="auto"/>
                <w:bottom w:val="none" w:sz="0" w:space="0" w:color="auto"/>
                <w:right w:val="none" w:sz="0" w:space="0" w:color="auto"/>
              </w:divBdr>
              <w:divsChild>
                <w:div w:id="744497944">
                  <w:marLeft w:val="0"/>
                  <w:marRight w:val="0"/>
                  <w:marTop w:val="0"/>
                  <w:marBottom w:val="0"/>
                  <w:divBdr>
                    <w:top w:val="none" w:sz="0" w:space="0" w:color="auto"/>
                    <w:left w:val="none" w:sz="0" w:space="0" w:color="auto"/>
                    <w:bottom w:val="none" w:sz="0" w:space="0" w:color="auto"/>
                    <w:right w:val="none" w:sz="0" w:space="0" w:color="auto"/>
                  </w:divBdr>
                </w:div>
                <w:div w:id="1552302508">
                  <w:marLeft w:val="0"/>
                  <w:marRight w:val="0"/>
                  <w:marTop w:val="0"/>
                  <w:marBottom w:val="0"/>
                  <w:divBdr>
                    <w:top w:val="none" w:sz="0" w:space="0" w:color="auto"/>
                    <w:left w:val="none" w:sz="0" w:space="0" w:color="auto"/>
                    <w:bottom w:val="none" w:sz="0" w:space="0" w:color="auto"/>
                    <w:right w:val="none" w:sz="0" w:space="0" w:color="auto"/>
                  </w:divBdr>
                </w:div>
                <w:div w:id="127164866">
                  <w:marLeft w:val="0"/>
                  <w:marRight w:val="0"/>
                  <w:marTop w:val="0"/>
                  <w:marBottom w:val="0"/>
                  <w:divBdr>
                    <w:top w:val="none" w:sz="0" w:space="0" w:color="auto"/>
                    <w:left w:val="none" w:sz="0" w:space="0" w:color="auto"/>
                    <w:bottom w:val="none" w:sz="0" w:space="0" w:color="auto"/>
                    <w:right w:val="none" w:sz="0" w:space="0" w:color="auto"/>
                  </w:divBdr>
                </w:div>
                <w:div w:id="78260681">
                  <w:marLeft w:val="0"/>
                  <w:marRight w:val="0"/>
                  <w:marTop w:val="0"/>
                  <w:marBottom w:val="0"/>
                  <w:divBdr>
                    <w:top w:val="none" w:sz="0" w:space="0" w:color="auto"/>
                    <w:left w:val="none" w:sz="0" w:space="0" w:color="auto"/>
                    <w:bottom w:val="none" w:sz="0" w:space="0" w:color="auto"/>
                    <w:right w:val="none" w:sz="0" w:space="0" w:color="auto"/>
                  </w:divBdr>
                </w:div>
                <w:div w:id="276450549">
                  <w:marLeft w:val="0"/>
                  <w:marRight w:val="0"/>
                  <w:marTop w:val="0"/>
                  <w:marBottom w:val="0"/>
                  <w:divBdr>
                    <w:top w:val="none" w:sz="0" w:space="0" w:color="auto"/>
                    <w:left w:val="none" w:sz="0" w:space="0" w:color="auto"/>
                    <w:bottom w:val="none" w:sz="0" w:space="0" w:color="auto"/>
                    <w:right w:val="none" w:sz="0" w:space="0" w:color="auto"/>
                  </w:divBdr>
                </w:div>
                <w:div w:id="459349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531986">
                      <w:marLeft w:val="0"/>
                      <w:marRight w:val="0"/>
                      <w:marTop w:val="0"/>
                      <w:marBottom w:val="0"/>
                      <w:divBdr>
                        <w:top w:val="none" w:sz="0" w:space="0" w:color="auto"/>
                        <w:left w:val="none" w:sz="0" w:space="0" w:color="auto"/>
                        <w:bottom w:val="none" w:sz="0" w:space="0" w:color="auto"/>
                        <w:right w:val="none" w:sz="0" w:space="0" w:color="auto"/>
                      </w:divBdr>
                    </w:div>
                  </w:divsChild>
                </w:div>
                <w:div w:id="489373058">
                  <w:marLeft w:val="0"/>
                  <w:marRight w:val="0"/>
                  <w:marTop w:val="0"/>
                  <w:marBottom w:val="0"/>
                  <w:divBdr>
                    <w:top w:val="none" w:sz="0" w:space="0" w:color="auto"/>
                    <w:left w:val="none" w:sz="0" w:space="0" w:color="auto"/>
                    <w:bottom w:val="none" w:sz="0" w:space="0" w:color="auto"/>
                    <w:right w:val="none" w:sz="0" w:space="0" w:color="auto"/>
                  </w:divBdr>
                </w:div>
                <w:div w:id="903024962">
                  <w:marLeft w:val="0"/>
                  <w:marRight w:val="0"/>
                  <w:marTop w:val="0"/>
                  <w:marBottom w:val="0"/>
                  <w:divBdr>
                    <w:top w:val="none" w:sz="0" w:space="0" w:color="auto"/>
                    <w:left w:val="none" w:sz="0" w:space="0" w:color="auto"/>
                    <w:bottom w:val="none" w:sz="0" w:space="0" w:color="auto"/>
                    <w:right w:val="none" w:sz="0" w:space="0" w:color="auto"/>
                  </w:divBdr>
                </w:div>
                <w:div w:id="340818468">
                  <w:marLeft w:val="0"/>
                  <w:marRight w:val="0"/>
                  <w:marTop w:val="0"/>
                  <w:marBottom w:val="0"/>
                  <w:divBdr>
                    <w:top w:val="none" w:sz="0" w:space="0" w:color="auto"/>
                    <w:left w:val="none" w:sz="0" w:space="0" w:color="auto"/>
                    <w:bottom w:val="none" w:sz="0" w:space="0" w:color="auto"/>
                    <w:right w:val="none" w:sz="0" w:space="0" w:color="auto"/>
                  </w:divBdr>
                </w:div>
                <w:div w:id="1490950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141862">
                      <w:marLeft w:val="0"/>
                      <w:marRight w:val="0"/>
                      <w:marTop w:val="0"/>
                      <w:marBottom w:val="0"/>
                      <w:divBdr>
                        <w:top w:val="none" w:sz="0" w:space="0" w:color="auto"/>
                        <w:left w:val="none" w:sz="0" w:space="0" w:color="auto"/>
                        <w:bottom w:val="none" w:sz="0" w:space="0" w:color="auto"/>
                        <w:right w:val="none" w:sz="0" w:space="0" w:color="auto"/>
                      </w:divBdr>
                    </w:div>
                  </w:divsChild>
                </w:div>
                <w:div w:id="23289282">
                  <w:marLeft w:val="0"/>
                  <w:marRight w:val="0"/>
                  <w:marTop w:val="0"/>
                  <w:marBottom w:val="0"/>
                  <w:divBdr>
                    <w:top w:val="none" w:sz="0" w:space="0" w:color="auto"/>
                    <w:left w:val="none" w:sz="0" w:space="0" w:color="auto"/>
                    <w:bottom w:val="none" w:sz="0" w:space="0" w:color="auto"/>
                    <w:right w:val="none" w:sz="0" w:space="0" w:color="auto"/>
                  </w:divBdr>
                </w:div>
                <w:div w:id="232742350">
                  <w:marLeft w:val="0"/>
                  <w:marRight w:val="0"/>
                  <w:marTop w:val="0"/>
                  <w:marBottom w:val="0"/>
                  <w:divBdr>
                    <w:top w:val="none" w:sz="0" w:space="0" w:color="auto"/>
                    <w:left w:val="none" w:sz="0" w:space="0" w:color="auto"/>
                    <w:bottom w:val="none" w:sz="0" w:space="0" w:color="auto"/>
                    <w:right w:val="none" w:sz="0" w:space="0" w:color="auto"/>
                  </w:divBdr>
                </w:div>
                <w:div w:id="1348364648">
                  <w:marLeft w:val="0"/>
                  <w:marRight w:val="0"/>
                  <w:marTop w:val="0"/>
                  <w:marBottom w:val="0"/>
                  <w:divBdr>
                    <w:top w:val="none" w:sz="0" w:space="0" w:color="auto"/>
                    <w:left w:val="none" w:sz="0" w:space="0" w:color="auto"/>
                    <w:bottom w:val="none" w:sz="0" w:space="0" w:color="auto"/>
                    <w:right w:val="none" w:sz="0" w:space="0" w:color="auto"/>
                  </w:divBdr>
                </w:div>
                <w:div w:id="1532720674">
                  <w:marLeft w:val="0"/>
                  <w:marRight w:val="0"/>
                  <w:marTop w:val="0"/>
                  <w:marBottom w:val="0"/>
                  <w:divBdr>
                    <w:top w:val="none" w:sz="0" w:space="0" w:color="auto"/>
                    <w:left w:val="none" w:sz="0" w:space="0" w:color="auto"/>
                    <w:bottom w:val="none" w:sz="0" w:space="0" w:color="auto"/>
                    <w:right w:val="none" w:sz="0" w:space="0" w:color="auto"/>
                  </w:divBdr>
                </w:div>
                <w:div w:id="748698564">
                  <w:marLeft w:val="0"/>
                  <w:marRight w:val="0"/>
                  <w:marTop w:val="0"/>
                  <w:marBottom w:val="0"/>
                  <w:divBdr>
                    <w:top w:val="none" w:sz="0" w:space="0" w:color="auto"/>
                    <w:left w:val="none" w:sz="0" w:space="0" w:color="auto"/>
                    <w:bottom w:val="none" w:sz="0" w:space="0" w:color="auto"/>
                    <w:right w:val="none" w:sz="0" w:space="0" w:color="auto"/>
                  </w:divBdr>
                </w:div>
                <w:div w:id="121700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856573">
                      <w:marLeft w:val="0"/>
                      <w:marRight w:val="0"/>
                      <w:marTop w:val="0"/>
                      <w:marBottom w:val="0"/>
                      <w:divBdr>
                        <w:top w:val="none" w:sz="0" w:space="0" w:color="auto"/>
                        <w:left w:val="none" w:sz="0" w:space="0" w:color="auto"/>
                        <w:bottom w:val="none" w:sz="0" w:space="0" w:color="auto"/>
                        <w:right w:val="none" w:sz="0" w:space="0" w:color="auto"/>
                      </w:divBdr>
                    </w:div>
                  </w:divsChild>
                </w:div>
                <w:div w:id="1731998572">
                  <w:marLeft w:val="0"/>
                  <w:marRight w:val="0"/>
                  <w:marTop w:val="0"/>
                  <w:marBottom w:val="0"/>
                  <w:divBdr>
                    <w:top w:val="none" w:sz="0" w:space="0" w:color="auto"/>
                    <w:left w:val="none" w:sz="0" w:space="0" w:color="auto"/>
                    <w:bottom w:val="none" w:sz="0" w:space="0" w:color="auto"/>
                    <w:right w:val="none" w:sz="0" w:space="0" w:color="auto"/>
                  </w:divBdr>
                </w:div>
                <w:div w:id="1475758519">
                  <w:marLeft w:val="0"/>
                  <w:marRight w:val="0"/>
                  <w:marTop w:val="0"/>
                  <w:marBottom w:val="0"/>
                  <w:divBdr>
                    <w:top w:val="none" w:sz="0" w:space="0" w:color="auto"/>
                    <w:left w:val="none" w:sz="0" w:space="0" w:color="auto"/>
                    <w:bottom w:val="none" w:sz="0" w:space="0" w:color="auto"/>
                    <w:right w:val="none" w:sz="0" w:space="0" w:color="auto"/>
                  </w:divBdr>
                </w:div>
                <w:div w:id="254635844">
                  <w:marLeft w:val="0"/>
                  <w:marRight w:val="0"/>
                  <w:marTop w:val="0"/>
                  <w:marBottom w:val="0"/>
                  <w:divBdr>
                    <w:top w:val="none" w:sz="0" w:space="0" w:color="auto"/>
                    <w:left w:val="none" w:sz="0" w:space="0" w:color="auto"/>
                    <w:bottom w:val="none" w:sz="0" w:space="0" w:color="auto"/>
                    <w:right w:val="none" w:sz="0" w:space="0" w:color="auto"/>
                  </w:divBdr>
                </w:div>
                <w:div w:id="155877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666034">
                      <w:marLeft w:val="0"/>
                      <w:marRight w:val="0"/>
                      <w:marTop w:val="0"/>
                      <w:marBottom w:val="0"/>
                      <w:divBdr>
                        <w:top w:val="none" w:sz="0" w:space="0" w:color="auto"/>
                        <w:left w:val="none" w:sz="0" w:space="0" w:color="auto"/>
                        <w:bottom w:val="none" w:sz="0" w:space="0" w:color="auto"/>
                        <w:right w:val="none" w:sz="0" w:space="0" w:color="auto"/>
                      </w:divBdr>
                    </w:div>
                    <w:div w:id="26101072">
                      <w:marLeft w:val="0"/>
                      <w:marRight w:val="0"/>
                      <w:marTop w:val="0"/>
                      <w:marBottom w:val="0"/>
                      <w:divBdr>
                        <w:top w:val="none" w:sz="0" w:space="0" w:color="auto"/>
                        <w:left w:val="none" w:sz="0" w:space="0" w:color="auto"/>
                        <w:bottom w:val="none" w:sz="0" w:space="0" w:color="auto"/>
                        <w:right w:val="none" w:sz="0" w:space="0" w:color="auto"/>
                      </w:divBdr>
                    </w:div>
                    <w:div w:id="829178410">
                      <w:marLeft w:val="0"/>
                      <w:marRight w:val="0"/>
                      <w:marTop w:val="0"/>
                      <w:marBottom w:val="0"/>
                      <w:divBdr>
                        <w:top w:val="none" w:sz="0" w:space="0" w:color="auto"/>
                        <w:left w:val="none" w:sz="0" w:space="0" w:color="auto"/>
                        <w:bottom w:val="none" w:sz="0" w:space="0" w:color="auto"/>
                        <w:right w:val="none" w:sz="0" w:space="0" w:color="auto"/>
                      </w:divBdr>
                    </w:div>
                  </w:divsChild>
                </w:div>
                <w:div w:id="1099570938">
                  <w:marLeft w:val="0"/>
                  <w:marRight w:val="0"/>
                  <w:marTop w:val="0"/>
                  <w:marBottom w:val="0"/>
                  <w:divBdr>
                    <w:top w:val="none" w:sz="0" w:space="0" w:color="auto"/>
                    <w:left w:val="none" w:sz="0" w:space="0" w:color="auto"/>
                    <w:bottom w:val="none" w:sz="0" w:space="0" w:color="auto"/>
                    <w:right w:val="none" w:sz="0" w:space="0" w:color="auto"/>
                  </w:divBdr>
                </w:div>
                <w:div w:id="2124617878">
                  <w:marLeft w:val="0"/>
                  <w:marRight w:val="0"/>
                  <w:marTop w:val="0"/>
                  <w:marBottom w:val="0"/>
                  <w:divBdr>
                    <w:top w:val="none" w:sz="0" w:space="0" w:color="auto"/>
                    <w:left w:val="none" w:sz="0" w:space="0" w:color="auto"/>
                    <w:bottom w:val="none" w:sz="0" w:space="0" w:color="auto"/>
                    <w:right w:val="none" w:sz="0" w:space="0" w:color="auto"/>
                  </w:divBdr>
                </w:div>
                <w:div w:id="1201355757">
                  <w:marLeft w:val="0"/>
                  <w:marRight w:val="0"/>
                  <w:marTop w:val="0"/>
                  <w:marBottom w:val="0"/>
                  <w:divBdr>
                    <w:top w:val="none" w:sz="0" w:space="0" w:color="auto"/>
                    <w:left w:val="none" w:sz="0" w:space="0" w:color="auto"/>
                    <w:bottom w:val="none" w:sz="0" w:space="0" w:color="auto"/>
                    <w:right w:val="none" w:sz="0" w:space="0" w:color="auto"/>
                  </w:divBdr>
                </w:div>
                <w:div w:id="164608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438371">
                      <w:marLeft w:val="0"/>
                      <w:marRight w:val="0"/>
                      <w:marTop w:val="0"/>
                      <w:marBottom w:val="0"/>
                      <w:divBdr>
                        <w:top w:val="none" w:sz="0" w:space="0" w:color="auto"/>
                        <w:left w:val="none" w:sz="0" w:space="0" w:color="auto"/>
                        <w:bottom w:val="none" w:sz="0" w:space="0" w:color="auto"/>
                        <w:right w:val="none" w:sz="0" w:space="0" w:color="auto"/>
                      </w:divBdr>
                    </w:div>
                    <w:div w:id="76944846">
                      <w:marLeft w:val="0"/>
                      <w:marRight w:val="0"/>
                      <w:marTop w:val="0"/>
                      <w:marBottom w:val="0"/>
                      <w:divBdr>
                        <w:top w:val="none" w:sz="0" w:space="0" w:color="auto"/>
                        <w:left w:val="none" w:sz="0" w:space="0" w:color="auto"/>
                        <w:bottom w:val="none" w:sz="0" w:space="0" w:color="auto"/>
                        <w:right w:val="none" w:sz="0" w:space="0" w:color="auto"/>
                      </w:divBdr>
                    </w:div>
                    <w:div w:id="407577027">
                      <w:marLeft w:val="0"/>
                      <w:marRight w:val="0"/>
                      <w:marTop w:val="0"/>
                      <w:marBottom w:val="0"/>
                      <w:divBdr>
                        <w:top w:val="none" w:sz="0" w:space="0" w:color="auto"/>
                        <w:left w:val="none" w:sz="0" w:space="0" w:color="auto"/>
                        <w:bottom w:val="none" w:sz="0" w:space="0" w:color="auto"/>
                        <w:right w:val="none" w:sz="0" w:space="0" w:color="auto"/>
                      </w:divBdr>
                    </w:div>
                    <w:div w:id="1124152010">
                      <w:marLeft w:val="0"/>
                      <w:marRight w:val="0"/>
                      <w:marTop w:val="0"/>
                      <w:marBottom w:val="0"/>
                      <w:divBdr>
                        <w:top w:val="none" w:sz="0" w:space="0" w:color="auto"/>
                        <w:left w:val="none" w:sz="0" w:space="0" w:color="auto"/>
                        <w:bottom w:val="none" w:sz="0" w:space="0" w:color="auto"/>
                        <w:right w:val="none" w:sz="0" w:space="0" w:color="auto"/>
                      </w:divBdr>
                    </w:div>
                    <w:div w:id="71851219">
                      <w:marLeft w:val="0"/>
                      <w:marRight w:val="0"/>
                      <w:marTop w:val="0"/>
                      <w:marBottom w:val="0"/>
                      <w:divBdr>
                        <w:top w:val="none" w:sz="0" w:space="0" w:color="auto"/>
                        <w:left w:val="none" w:sz="0" w:space="0" w:color="auto"/>
                        <w:bottom w:val="none" w:sz="0" w:space="0" w:color="auto"/>
                        <w:right w:val="none" w:sz="0" w:space="0" w:color="auto"/>
                      </w:divBdr>
                    </w:div>
                    <w:div w:id="724376987">
                      <w:marLeft w:val="0"/>
                      <w:marRight w:val="0"/>
                      <w:marTop w:val="0"/>
                      <w:marBottom w:val="0"/>
                      <w:divBdr>
                        <w:top w:val="none" w:sz="0" w:space="0" w:color="auto"/>
                        <w:left w:val="none" w:sz="0" w:space="0" w:color="auto"/>
                        <w:bottom w:val="none" w:sz="0" w:space="0" w:color="auto"/>
                        <w:right w:val="none" w:sz="0" w:space="0" w:color="auto"/>
                      </w:divBdr>
                    </w:div>
                    <w:div w:id="1466853736">
                      <w:marLeft w:val="0"/>
                      <w:marRight w:val="0"/>
                      <w:marTop w:val="0"/>
                      <w:marBottom w:val="0"/>
                      <w:divBdr>
                        <w:top w:val="none" w:sz="0" w:space="0" w:color="auto"/>
                        <w:left w:val="none" w:sz="0" w:space="0" w:color="auto"/>
                        <w:bottom w:val="none" w:sz="0" w:space="0" w:color="auto"/>
                        <w:right w:val="none" w:sz="0" w:space="0" w:color="auto"/>
                      </w:divBdr>
                    </w:div>
                    <w:div w:id="1945992576">
                      <w:marLeft w:val="0"/>
                      <w:marRight w:val="0"/>
                      <w:marTop w:val="0"/>
                      <w:marBottom w:val="0"/>
                      <w:divBdr>
                        <w:top w:val="none" w:sz="0" w:space="0" w:color="auto"/>
                        <w:left w:val="none" w:sz="0" w:space="0" w:color="auto"/>
                        <w:bottom w:val="none" w:sz="0" w:space="0" w:color="auto"/>
                        <w:right w:val="none" w:sz="0" w:space="0" w:color="auto"/>
                      </w:divBdr>
                    </w:div>
                    <w:div w:id="976883910">
                      <w:marLeft w:val="0"/>
                      <w:marRight w:val="0"/>
                      <w:marTop w:val="0"/>
                      <w:marBottom w:val="0"/>
                      <w:divBdr>
                        <w:top w:val="none" w:sz="0" w:space="0" w:color="auto"/>
                        <w:left w:val="none" w:sz="0" w:space="0" w:color="auto"/>
                        <w:bottom w:val="none" w:sz="0" w:space="0" w:color="auto"/>
                        <w:right w:val="none" w:sz="0" w:space="0" w:color="auto"/>
                      </w:divBdr>
                    </w:div>
                    <w:div w:id="226917913">
                      <w:marLeft w:val="0"/>
                      <w:marRight w:val="0"/>
                      <w:marTop w:val="0"/>
                      <w:marBottom w:val="0"/>
                      <w:divBdr>
                        <w:top w:val="none" w:sz="0" w:space="0" w:color="auto"/>
                        <w:left w:val="none" w:sz="0" w:space="0" w:color="auto"/>
                        <w:bottom w:val="none" w:sz="0" w:space="0" w:color="auto"/>
                        <w:right w:val="none" w:sz="0" w:space="0" w:color="auto"/>
                      </w:divBdr>
                    </w:div>
                    <w:div w:id="803696833">
                      <w:marLeft w:val="0"/>
                      <w:marRight w:val="0"/>
                      <w:marTop w:val="0"/>
                      <w:marBottom w:val="0"/>
                      <w:divBdr>
                        <w:top w:val="none" w:sz="0" w:space="0" w:color="auto"/>
                        <w:left w:val="none" w:sz="0" w:space="0" w:color="auto"/>
                        <w:bottom w:val="none" w:sz="0" w:space="0" w:color="auto"/>
                        <w:right w:val="none" w:sz="0" w:space="0" w:color="auto"/>
                      </w:divBdr>
                    </w:div>
                    <w:div w:id="918905445">
                      <w:marLeft w:val="0"/>
                      <w:marRight w:val="0"/>
                      <w:marTop w:val="0"/>
                      <w:marBottom w:val="0"/>
                      <w:divBdr>
                        <w:top w:val="none" w:sz="0" w:space="0" w:color="auto"/>
                        <w:left w:val="none" w:sz="0" w:space="0" w:color="auto"/>
                        <w:bottom w:val="none" w:sz="0" w:space="0" w:color="auto"/>
                        <w:right w:val="none" w:sz="0" w:space="0" w:color="auto"/>
                      </w:divBdr>
                    </w:div>
                    <w:div w:id="1442645165">
                      <w:marLeft w:val="0"/>
                      <w:marRight w:val="0"/>
                      <w:marTop w:val="0"/>
                      <w:marBottom w:val="0"/>
                      <w:divBdr>
                        <w:top w:val="none" w:sz="0" w:space="0" w:color="auto"/>
                        <w:left w:val="none" w:sz="0" w:space="0" w:color="auto"/>
                        <w:bottom w:val="none" w:sz="0" w:space="0" w:color="auto"/>
                        <w:right w:val="none" w:sz="0" w:space="0" w:color="auto"/>
                      </w:divBdr>
                    </w:div>
                  </w:divsChild>
                </w:div>
                <w:div w:id="588348594">
                  <w:marLeft w:val="0"/>
                  <w:marRight w:val="0"/>
                  <w:marTop w:val="0"/>
                  <w:marBottom w:val="0"/>
                  <w:divBdr>
                    <w:top w:val="none" w:sz="0" w:space="0" w:color="auto"/>
                    <w:left w:val="none" w:sz="0" w:space="0" w:color="auto"/>
                    <w:bottom w:val="none" w:sz="0" w:space="0" w:color="auto"/>
                    <w:right w:val="none" w:sz="0" w:space="0" w:color="auto"/>
                  </w:divBdr>
                </w:div>
                <w:div w:id="1764959029">
                  <w:marLeft w:val="0"/>
                  <w:marRight w:val="0"/>
                  <w:marTop w:val="0"/>
                  <w:marBottom w:val="0"/>
                  <w:divBdr>
                    <w:top w:val="none" w:sz="0" w:space="0" w:color="auto"/>
                    <w:left w:val="none" w:sz="0" w:space="0" w:color="auto"/>
                    <w:bottom w:val="none" w:sz="0" w:space="0" w:color="auto"/>
                    <w:right w:val="none" w:sz="0" w:space="0" w:color="auto"/>
                  </w:divBdr>
                </w:div>
                <w:div w:id="1255239985">
                  <w:marLeft w:val="0"/>
                  <w:marRight w:val="0"/>
                  <w:marTop w:val="0"/>
                  <w:marBottom w:val="0"/>
                  <w:divBdr>
                    <w:top w:val="none" w:sz="0" w:space="0" w:color="auto"/>
                    <w:left w:val="none" w:sz="0" w:space="0" w:color="auto"/>
                    <w:bottom w:val="none" w:sz="0" w:space="0" w:color="auto"/>
                    <w:right w:val="none" w:sz="0" w:space="0" w:color="auto"/>
                  </w:divBdr>
                </w:div>
                <w:div w:id="67967973">
                  <w:marLeft w:val="0"/>
                  <w:marRight w:val="0"/>
                  <w:marTop w:val="0"/>
                  <w:marBottom w:val="0"/>
                  <w:divBdr>
                    <w:top w:val="none" w:sz="0" w:space="0" w:color="auto"/>
                    <w:left w:val="none" w:sz="0" w:space="0" w:color="auto"/>
                    <w:bottom w:val="none" w:sz="0" w:space="0" w:color="auto"/>
                    <w:right w:val="none" w:sz="0" w:space="0" w:color="auto"/>
                  </w:divBdr>
                </w:div>
                <w:div w:id="908734185">
                  <w:marLeft w:val="0"/>
                  <w:marRight w:val="0"/>
                  <w:marTop w:val="0"/>
                  <w:marBottom w:val="0"/>
                  <w:divBdr>
                    <w:top w:val="none" w:sz="0" w:space="0" w:color="auto"/>
                    <w:left w:val="none" w:sz="0" w:space="0" w:color="auto"/>
                    <w:bottom w:val="none" w:sz="0" w:space="0" w:color="auto"/>
                    <w:right w:val="none" w:sz="0" w:space="0" w:color="auto"/>
                  </w:divBdr>
                </w:div>
                <w:div w:id="1372263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9192">
                      <w:marLeft w:val="0"/>
                      <w:marRight w:val="0"/>
                      <w:marTop w:val="0"/>
                      <w:marBottom w:val="0"/>
                      <w:divBdr>
                        <w:top w:val="none" w:sz="0" w:space="0" w:color="auto"/>
                        <w:left w:val="none" w:sz="0" w:space="0" w:color="auto"/>
                        <w:bottom w:val="none" w:sz="0" w:space="0" w:color="auto"/>
                        <w:right w:val="none" w:sz="0" w:space="0" w:color="auto"/>
                      </w:divBdr>
                    </w:div>
                    <w:div w:id="1486898460">
                      <w:marLeft w:val="0"/>
                      <w:marRight w:val="0"/>
                      <w:marTop w:val="0"/>
                      <w:marBottom w:val="0"/>
                      <w:divBdr>
                        <w:top w:val="none" w:sz="0" w:space="0" w:color="auto"/>
                        <w:left w:val="none" w:sz="0" w:space="0" w:color="auto"/>
                        <w:bottom w:val="none" w:sz="0" w:space="0" w:color="auto"/>
                        <w:right w:val="none" w:sz="0" w:space="0" w:color="auto"/>
                      </w:divBdr>
                    </w:div>
                    <w:div w:id="1325354714">
                      <w:marLeft w:val="0"/>
                      <w:marRight w:val="0"/>
                      <w:marTop w:val="0"/>
                      <w:marBottom w:val="0"/>
                      <w:divBdr>
                        <w:top w:val="none" w:sz="0" w:space="0" w:color="auto"/>
                        <w:left w:val="none" w:sz="0" w:space="0" w:color="auto"/>
                        <w:bottom w:val="none" w:sz="0" w:space="0" w:color="auto"/>
                        <w:right w:val="none" w:sz="0" w:space="0" w:color="auto"/>
                      </w:divBdr>
                    </w:div>
                    <w:div w:id="252278227">
                      <w:marLeft w:val="0"/>
                      <w:marRight w:val="0"/>
                      <w:marTop w:val="0"/>
                      <w:marBottom w:val="0"/>
                      <w:divBdr>
                        <w:top w:val="none" w:sz="0" w:space="0" w:color="auto"/>
                        <w:left w:val="none" w:sz="0" w:space="0" w:color="auto"/>
                        <w:bottom w:val="none" w:sz="0" w:space="0" w:color="auto"/>
                        <w:right w:val="none" w:sz="0" w:space="0" w:color="auto"/>
                      </w:divBdr>
                    </w:div>
                    <w:div w:id="1564947805">
                      <w:marLeft w:val="0"/>
                      <w:marRight w:val="0"/>
                      <w:marTop w:val="0"/>
                      <w:marBottom w:val="0"/>
                      <w:divBdr>
                        <w:top w:val="none" w:sz="0" w:space="0" w:color="auto"/>
                        <w:left w:val="none" w:sz="0" w:space="0" w:color="auto"/>
                        <w:bottom w:val="none" w:sz="0" w:space="0" w:color="auto"/>
                        <w:right w:val="none" w:sz="0" w:space="0" w:color="auto"/>
                      </w:divBdr>
                    </w:div>
                  </w:divsChild>
                </w:div>
                <w:div w:id="959529441">
                  <w:marLeft w:val="0"/>
                  <w:marRight w:val="0"/>
                  <w:marTop w:val="0"/>
                  <w:marBottom w:val="0"/>
                  <w:divBdr>
                    <w:top w:val="none" w:sz="0" w:space="0" w:color="auto"/>
                    <w:left w:val="none" w:sz="0" w:space="0" w:color="auto"/>
                    <w:bottom w:val="none" w:sz="0" w:space="0" w:color="auto"/>
                    <w:right w:val="none" w:sz="0" w:space="0" w:color="auto"/>
                  </w:divBdr>
                </w:div>
                <w:div w:id="1639334452">
                  <w:marLeft w:val="0"/>
                  <w:marRight w:val="0"/>
                  <w:marTop w:val="0"/>
                  <w:marBottom w:val="0"/>
                  <w:divBdr>
                    <w:top w:val="none" w:sz="0" w:space="0" w:color="auto"/>
                    <w:left w:val="none" w:sz="0" w:space="0" w:color="auto"/>
                    <w:bottom w:val="none" w:sz="0" w:space="0" w:color="auto"/>
                    <w:right w:val="none" w:sz="0" w:space="0" w:color="auto"/>
                  </w:divBdr>
                </w:div>
                <w:div w:id="1676372753">
                  <w:marLeft w:val="0"/>
                  <w:marRight w:val="0"/>
                  <w:marTop w:val="0"/>
                  <w:marBottom w:val="0"/>
                  <w:divBdr>
                    <w:top w:val="none" w:sz="0" w:space="0" w:color="auto"/>
                    <w:left w:val="none" w:sz="0" w:space="0" w:color="auto"/>
                    <w:bottom w:val="none" w:sz="0" w:space="0" w:color="auto"/>
                    <w:right w:val="none" w:sz="0" w:space="0" w:color="auto"/>
                  </w:divBdr>
                </w:div>
                <w:div w:id="70950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915850">
                      <w:marLeft w:val="0"/>
                      <w:marRight w:val="0"/>
                      <w:marTop w:val="0"/>
                      <w:marBottom w:val="0"/>
                      <w:divBdr>
                        <w:top w:val="none" w:sz="0" w:space="0" w:color="auto"/>
                        <w:left w:val="none" w:sz="0" w:space="0" w:color="auto"/>
                        <w:bottom w:val="none" w:sz="0" w:space="0" w:color="auto"/>
                        <w:right w:val="none" w:sz="0" w:space="0" w:color="auto"/>
                      </w:divBdr>
                    </w:div>
                    <w:div w:id="2090737510">
                      <w:marLeft w:val="0"/>
                      <w:marRight w:val="0"/>
                      <w:marTop w:val="0"/>
                      <w:marBottom w:val="0"/>
                      <w:divBdr>
                        <w:top w:val="none" w:sz="0" w:space="0" w:color="auto"/>
                        <w:left w:val="none" w:sz="0" w:space="0" w:color="auto"/>
                        <w:bottom w:val="none" w:sz="0" w:space="0" w:color="auto"/>
                        <w:right w:val="none" w:sz="0" w:space="0" w:color="auto"/>
                      </w:divBdr>
                    </w:div>
                    <w:div w:id="171847049">
                      <w:marLeft w:val="0"/>
                      <w:marRight w:val="0"/>
                      <w:marTop w:val="0"/>
                      <w:marBottom w:val="0"/>
                      <w:divBdr>
                        <w:top w:val="none" w:sz="0" w:space="0" w:color="auto"/>
                        <w:left w:val="none" w:sz="0" w:space="0" w:color="auto"/>
                        <w:bottom w:val="none" w:sz="0" w:space="0" w:color="auto"/>
                        <w:right w:val="none" w:sz="0" w:space="0" w:color="auto"/>
                      </w:divBdr>
                    </w:div>
                    <w:div w:id="1777672208">
                      <w:marLeft w:val="0"/>
                      <w:marRight w:val="0"/>
                      <w:marTop w:val="0"/>
                      <w:marBottom w:val="0"/>
                      <w:divBdr>
                        <w:top w:val="none" w:sz="0" w:space="0" w:color="auto"/>
                        <w:left w:val="none" w:sz="0" w:space="0" w:color="auto"/>
                        <w:bottom w:val="none" w:sz="0" w:space="0" w:color="auto"/>
                        <w:right w:val="none" w:sz="0" w:space="0" w:color="auto"/>
                      </w:divBdr>
                    </w:div>
                    <w:div w:id="386884292">
                      <w:marLeft w:val="0"/>
                      <w:marRight w:val="0"/>
                      <w:marTop w:val="0"/>
                      <w:marBottom w:val="0"/>
                      <w:divBdr>
                        <w:top w:val="none" w:sz="0" w:space="0" w:color="auto"/>
                        <w:left w:val="none" w:sz="0" w:space="0" w:color="auto"/>
                        <w:bottom w:val="none" w:sz="0" w:space="0" w:color="auto"/>
                        <w:right w:val="none" w:sz="0" w:space="0" w:color="auto"/>
                      </w:divBdr>
                    </w:div>
                  </w:divsChild>
                </w:div>
                <w:div w:id="970862734">
                  <w:marLeft w:val="0"/>
                  <w:marRight w:val="0"/>
                  <w:marTop w:val="0"/>
                  <w:marBottom w:val="0"/>
                  <w:divBdr>
                    <w:top w:val="none" w:sz="0" w:space="0" w:color="auto"/>
                    <w:left w:val="none" w:sz="0" w:space="0" w:color="auto"/>
                    <w:bottom w:val="none" w:sz="0" w:space="0" w:color="auto"/>
                    <w:right w:val="none" w:sz="0" w:space="0" w:color="auto"/>
                  </w:divBdr>
                </w:div>
                <w:div w:id="1123114397">
                  <w:marLeft w:val="0"/>
                  <w:marRight w:val="0"/>
                  <w:marTop w:val="0"/>
                  <w:marBottom w:val="0"/>
                  <w:divBdr>
                    <w:top w:val="none" w:sz="0" w:space="0" w:color="auto"/>
                    <w:left w:val="none" w:sz="0" w:space="0" w:color="auto"/>
                    <w:bottom w:val="none" w:sz="0" w:space="0" w:color="auto"/>
                    <w:right w:val="none" w:sz="0" w:space="0" w:color="auto"/>
                  </w:divBdr>
                </w:div>
                <w:div w:id="116880646">
                  <w:marLeft w:val="0"/>
                  <w:marRight w:val="0"/>
                  <w:marTop w:val="0"/>
                  <w:marBottom w:val="0"/>
                  <w:divBdr>
                    <w:top w:val="none" w:sz="0" w:space="0" w:color="auto"/>
                    <w:left w:val="none" w:sz="0" w:space="0" w:color="auto"/>
                    <w:bottom w:val="none" w:sz="0" w:space="0" w:color="auto"/>
                    <w:right w:val="none" w:sz="0" w:space="0" w:color="auto"/>
                  </w:divBdr>
                </w:div>
                <w:div w:id="117069250">
                  <w:marLeft w:val="0"/>
                  <w:marRight w:val="0"/>
                  <w:marTop w:val="0"/>
                  <w:marBottom w:val="0"/>
                  <w:divBdr>
                    <w:top w:val="none" w:sz="0" w:space="0" w:color="auto"/>
                    <w:left w:val="none" w:sz="0" w:space="0" w:color="auto"/>
                    <w:bottom w:val="none" w:sz="0" w:space="0" w:color="auto"/>
                    <w:right w:val="none" w:sz="0" w:space="0" w:color="auto"/>
                  </w:divBdr>
                </w:div>
                <w:div w:id="272133505">
                  <w:marLeft w:val="0"/>
                  <w:marRight w:val="0"/>
                  <w:marTop w:val="0"/>
                  <w:marBottom w:val="0"/>
                  <w:divBdr>
                    <w:top w:val="none" w:sz="0" w:space="0" w:color="auto"/>
                    <w:left w:val="none" w:sz="0" w:space="0" w:color="auto"/>
                    <w:bottom w:val="none" w:sz="0" w:space="0" w:color="auto"/>
                    <w:right w:val="none" w:sz="0" w:space="0" w:color="auto"/>
                  </w:divBdr>
                </w:div>
                <w:div w:id="2086877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863032">
                      <w:marLeft w:val="0"/>
                      <w:marRight w:val="0"/>
                      <w:marTop w:val="0"/>
                      <w:marBottom w:val="0"/>
                      <w:divBdr>
                        <w:top w:val="none" w:sz="0" w:space="0" w:color="auto"/>
                        <w:left w:val="none" w:sz="0" w:space="0" w:color="auto"/>
                        <w:bottom w:val="none" w:sz="0" w:space="0" w:color="auto"/>
                        <w:right w:val="none" w:sz="0" w:space="0" w:color="auto"/>
                      </w:divBdr>
                    </w:div>
                    <w:div w:id="444152822">
                      <w:marLeft w:val="0"/>
                      <w:marRight w:val="0"/>
                      <w:marTop w:val="0"/>
                      <w:marBottom w:val="0"/>
                      <w:divBdr>
                        <w:top w:val="none" w:sz="0" w:space="0" w:color="auto"/>
                        <w:left w:val="none" w:sz="0" w:space="0" w:color="auto"/>
                        <w:bottom w:val="none" w:sz="0" w:space="0" w:color="auto"/>
                        <w:right w:val="none" w:sz="0" w:space="0" w:color="auto"/>
                      </w:divBdr>
                    </w:div>
                    <w:div w:id="1999457809">
                      <w:marLeft w:val="0"/>
                      <w:marRight w:val="0"/>
                      <w:marTop w:val="0"/>
                      <w:marBottom w:val="0"/>
                      <w:divBdr>
                        <w:top w:val="none" w:sz="0" w:space="0" w:color="auto"/>
                        <w:left w:val="none" w:sz="0" w:space="0" w:color="auto"/>
                        <w:bottom w:val="none" w:sz="0" w:space="0" w:color="auto"/>
                        <w:right w:val="none" w:sz="0" w:space="0" w:color="auto"/>
                      </w:divBdr>
                    </w:div>
                  </w:divsChild>
                </w:div>
                <w:div w:id="444890764">
                  <w:marLeft w:val="0"/>
                  <w:marRight w:val="0"/>
                  <w:marTop w:val="0"/>
                  <w:marBottom w:val="0"/>
                  <w:divBdr>
                    <w:top w:val="none" w:sz="0" w:space="0" w:color="auto"/>
                    <w:left w:val="none" w:sz="0" w:space="0" w:color="auto"/>
                    <w:bottom w:val="none" w:sz="0" w:space="0" w:color="auto"/>
                    <w:right w:val="none" w:sz="0" w:space="0" w:color="auto"/>
                  </w:divBdr>
                </w:div>
                <w:div w:id="1580556121">
                  <w:marLeft w:val="0"/>
                  <w:marRight w:val="0"/>
                  <w:marTop w:val="0"/>
                  <w:marBottom w:val="0"/>
                  <w:divBdr>
                    <w:top w:val="none" w:sz="0" w:space="0" w:color="auto"/>
                    <w:left w:val="none" w:sz="0" w:space="0" w:color="auto"/>
                    <w:bottom w:val="none" w:sz="0" w:space="0" w:color="auto"/>
                    <w:right w:val="none" w:sz="0" w:space="0" w:color="auto"/>
                  </w:divBdr>
                </w:div>
                <w:div w:id="95564021">
                  <w:marLeft w:val="0"/>
                  <w:marRight w:val="0"/>
                  <w:marTop w:val="0"/>
                  <w:marBottom w:val="0"/>
                  <w:divBdr>
                    <w:top w:val="none" w:sz="0" w:space="0" w:color="auto"/>
                    <w:left w:val="none" w:sz="0" w:space="0" w:color="auto"/>
                    <w:bottom w:val="none" w:sz="0" w:space="0" w:color="auto"/>
                    <w:right w:val="none" w:sz="0" w:space="0" w:color="auto"/>
                  </w:divBdr>
                </w:div>
                <w:div w:id="142595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473468">
                      <w:marLeft w:val="0"/>
                      <w:marRight w:val="0"/>
                      <w:marTop w:val="0"/>
                      <w:marBottom w:val="0"/>
                      <w:divBdr>
                        <w:top w:val="none" w:sz="0" w:space="0" w:color="auto"/>
                        <w:left w:val="none" w:sz="0" w:space="0" w:color="auto"/>
                        <w:bottom w:val="none" w:sz="0" w:space="0" w:color="auto"/>
                        <w:right w:val="none" w:sz="0" w:space="0" w:color="auto"/>
                      </w:divBdr>
                    </w:div>
                    <w:div w:id="1418558738">
                      <w:marLeft w:val="0"/>
                      <w:marRight w:val="0"/>
                      <w:marTop w:val="0"/>
                      <w:marBottom w:val="0"/>
                      <w:divBdr>
                        <w:top w:val="none" w:sz="0" w:space="0" w:color="auto"/>
                        <w:left w:val="none" w:sz="0" w:space="0" w:color="auto"/>
                        <w:bottom w:val="none" w:sz="0" w:space="0" w:color="auto"/>
                        <w:right w:val="none" w:sz="0" w:space="0" w:color="auto"/>
                      </w:divBdr>
                    </w:div>
                    <w:div w:id="1381250073">
                      <w:marLeft w:val="0"/>
                      <w:marRight w:val="0"/>
                      <w:marTop w:val="0"/>
                      <w:marBottom w:val="0"/>
                      <w:divBdr>
                        <w:top w:val="none" w:sz="0" w:space="0" w:color="auto"/>
                        <w:left w:val="none" w:sz="0" w:space="0" w:color="auto"/>
                        <w:bottom w:val="none" w:sz="0" w:space="0" w:color="auto"/>
                        <w:right w:val="none" w:sz="0" w:space="0" w:color="auto"/>
                      </w:divBdr>
                    </w:div>
                    <w:div w:id="979503569">
                      <w:marLeft w:val="0"/>
                      <w:marRight w:val="0"/>
                      <w:marTop w:val="0"/>
                      <w:marBottom w:val="0"/>
                      <w:divBdr>
                        <w:top w:val="none" w:sz="0" w:space="0" w:color="auto"/>
                        <w:left w:val="none" w:sz="0" w:space="0" w:color="auto"/>
                        <w:bottom w:val="none" w:sz="0" w:space="0" w:color="auto"/>
                        <w:right w:val="none" w:sz="0" w:space="0" w:color="auto"/>
                      </w:divBdr>
                    </w:div>
                    <w:div w:id="298806769">
                      <w:marLeft w:val="0"/>
                      <w:marRight w:val="0"/>
                      <w:marTop w:val="0"/>
                      <w:marBottom w:val="0"/>
                      <w:divBdr>
                        <w:top w:val="none" w:sz="0" w:space="0" w:color="auto"/>
                        <w:left w:val="none" w:sz="0" w:space="0" w:color="auto"/>
                        <w:bottom w:val="none" w:sz="0" w:space="0" w:color="auto"/>
                        <w:right w:val="none" w:sz="0" w:space="0" w:color="auto"/>
                      </w:divBdr>
                    </w:div>
                  </w:divsChild>
                </w:div>
                <w:div w:id="1764842561">
                  <w:marLeft w:val="0"/>
                  <w:marRight w:val="0"/>
                  <w:marTop w:val="0"/>
                  <w:marBottom w:val="0"/>
                  <w:divBdr>
                    <w:top w:val="none" w:sz="0" w:space="0" w:color="auto"/>
                    <w:left w:val="none" w:sz="0" w:space="0" w:color="auto"/>
                    <w:bottom w:val="none" w:sz="0" w:space="0" w:color="auto"/>
                    <w:right w:val="none" w:sz="0" w:space="0" w:color="auto"/>
                  </w:divBdr>
                </w:div>
                <w:div w:id="1020083890">
                  <w:marLeft w:val="0"/>
                  <w:marRight w:val="0"/>
                  <w:marTop w:val="0"/>
                  <w:marBottom w:val="0"/>
                  <w:divBdr>
                    <w:top w:val="none" w:sz="0" w:space="0" w:color="auto"/>
                    <w:left w:val="none" w:sz="0" w:space="0" w:color="auto"/>
                    <w:bottom w:val="none" w:sz="0" w:space="0" w:color="auto"/>
                    <w:right w:val="none" w:sz="0" w:space="0" w:color="auto"/>
                  </w:divBdr>
                </w:div>
                <w:div w:id="1312825622">
                  <w:marLeft w:val="0"/>
                  <w:marRight w:val="0"/>
                  <w:marTop w:val="0"/>
                  <w:marBottom w:val="0"/>
                  <w:divBdr>
                    <w:top w:val="none" w:sz="0" w:space="0" w:color="auto"/>
                    <w:left w:val="none" w:sz="0" w:space="0" w:color="auto"/>
                    <w:bottom w:val="none" w:sz="0" w:space="0" w:color="auto"/>
                    <w:right w:val="none" w:sz="0" w:space="0" w:color="auto"/>
                  </w:divBdr>
                </w:div>
                <w:div w:id="1782259808">
                  <w:marLeft w:val="0"/>
                  <w:marRight w:val="0"/>
                  <w:marTop w:val="0"/>
                  <w:marBottom w:val="0"/>
                  <w:divBdr>
                    <w:top w:val="none" w:sz="0" w:space="0" w:color="auto"/>
                    <w:left w:val="none" w:sz="0" w:space="0" w:color="auto"/>
                    <w:bottom w:val="none" w:sz="0" w:space="0" w:color="auto"/>
                    <w:right w:val="none" w:sz="0" w:space="0" w:color="auto"/>
                  </w:divBdr>
                </w:div>
                <w:div w:id="203904044">
                  <w:marLeft w:val="0"/>
                  <w:marRight w:val="0"/>
                  <w:marTop w:val="0"/>
                  <w:marBottom w:val="0"/>
                  <w:divBdr>
                    <w:top w:val="none" w:sz="0" w:space="0" w:color="auto"/>
                    <w:left w:val="none" w:sz="0" w:space="0" w:color="auto"/>
                    <w:bottom w:val="none" w:sz="0" w:space="0" w:color="auto"/>
                    <w:right w:val="none" w:sz="0" w:space="0" w:color="auto"/>
                  </w:divBdr>
                </w:div>
                <w:div w:id="2025086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287821">
                      <w:marLeft w:val="0"/>
                      <w:marRight w:val="0"/>
                      <w:marTop w:val="0"/>
                      <w:marBottom w:val="0"/>
                      <w:divBdr>
                        <w:top w:val="none" w:sz="0" w:space="0" w:color="auto"/>
                        <w:left w:val="none" w:sz="0" w:space="0" w:color="auto"/>
                        <w:bottom w:val="none" w:sz="0" w:space="0" w:color="auto"/>
                        <w:right w:val="none" w:sz="0" w:space="0" w:color="auto"/>
                      </w:divBdr>
                    </w:div>
                    <w:div w:id="1541749532">
                      <w:marLeft w:val="0"/>
                      <w:marRight w:val="0"/>
                      <w:marTop w:val="0"/>
                      <w:marBottom w:val="0"/>
                      <w:divBdr>
                        <w:top w:val="none" w:sz="0" w:space="0" w:color="auto"/>
                        <w:left w:val="none" w:sz="0" w:space="0" w:color="auto"/>
                        <w:bottom w:val="none" w:sz="0" w:space="0" w:color="auto"/>
                        <w:right w:val="none" w:sz="0" w:space="0" w:color="auto"/>
                      </w:divBdr>
                    </w:div>
                    <w:div w:id="1155150313">
                      <w:marLeft w:val="0"/>
                      <w:marRight w:val="0"/>
                      <w:marTop w:val="0"/>
                      <w:marBottom w:val="0"/>
                      <w:divBdr>
                        <w:top w:val="none" w:sz="0" w:space="0" w:color="auto"/>
                        <w:left w:val="none" w:sz="0" w:space="0" w:color="auto"/>
                        <w:bottom w:val="none" w:sz="0" w:space="0" w:color="auto"/>
                        <w:right w:val="none" w:sz="0" w:space="0" w:color="auto"/>
                      </w:divBdr>
                    </w:div>
                    <w:div w:id="1554609791">
                      <w:marLeft w:val="0"/>
                      <w:marRight w:val="0"/>
                      <w:marTop w:val="0"/>
                      <w:marBottom w:val="0"/>
                      <w:divBdr>
                        <w:top w:val="none" w:sz="0" w:space="0" w:color="auto"/>
                        <w:left w:val="none" w:sz="0" w:space="0" w:color="auto"/>
                        <w:bottom w:val="none" w:sz="0" w:space="0" w:color="auto"/>
                        <w:right w:val="none" w:sz="0" w:space="0" w:color="auto"/>
                      </w:divBdr>
                    </w:div>
                    <w:div w:id="2142796140">
                      <w:marLeft w:val="0"/>
                      <w:marRight w:val="0"/>
                      <w:marTop w:val="0"/>
                      <w:marBottom w:val="0"/>
                      <w:divBdr>
                        <w:top w:val="none" w:sz="0" w:space="0" w:color="auto"/>
                        <w:left w:val="none" w:sz="0" w:space="0" w:color="auto"/>
                        <w:bottom w:val="none" w:sz="0" w:space="0" w:color="auto"/>
                        <w:right w:val="none" w:sz="0" w:space="0" w:color="auto"/>
                      </w:divBdr>
                    </w:div>
                    <w:div w:id="1151017767">
                      <w:marLeft w:val="0"/>
                      <w:marRight w:val="0"/>
                      <w:marTop w:val="0"/>
                      <w:marBottom w:val="0"/>
                      <w:divBdr>
                        <w:top w:val="none" w:sz="0" w:space="0" w:color="auto"/>
                        <w:left w:val="none" w:sz="0" w:space="0" w:color="auto"/>
                        <w:bottom w:val="none" w:sz="0" w:space="0" w:color="auto"/>
                        <w:right w:val="none" w:sz="0" w:space="0" w:color="auto"/>
                      </w:divBdr>
                    </w:div>
                    <w:div w:id="481197992">
                      <w:marLeft w:val="0"/>
                      <w:marRight w:val="0"/>
                      <w:marTop w:val="0"/>
                      <w:marBottom w:val="0"/>
                      <w:divBdr>
                        <w:top w:val="none" w:sz="0" w:space="0" w:color="auto"/>
                        <w:left w:val="none" w:sz="0" w:space="0" w:color="auto"/>
                        <w:bottom w:val="none" w:sz="0" w:space="0" w:color="auto"/>
                        <w:right w:val="none" w:sz="0" w:space="0" w:color="auto"/>
                      </w:divBdr>
                    </w:div>
                  </w:divsChild>
                </w:div>
                <w:div w:id="1730304708">
                  <w:marLeft w:val="0"/>
                  <w:marRight w:val="0"/>
                  <w:marTop w:val="0"/>
                  <w:marBottom w:val="0"/>
                  <w:divBdr>
                    <w:top w:val="none" w:sz="0" w:space="0" w:color="auto"/>
                    <w:left w:val="none" w:sz="0" w:space="0" w:color="auto"/>
                    <w:bottom w:val="none" w:sz="0" w:space="0" w:color="auto"/>
                    <w:right w:val="none" w:sz="0" w:space="0" w:color="auto"/>
                  </w:divBdr>
                </w:div>
                <w:div w:id="655844627">
                  <w:marLeft w:val="0"/>
                  <w:marRight w:val="0"/>
                  <w:marTop w:val="0"/>
                  <w:marBottom w:val="0"/>
                  <w:divBdr>
                    <w:top w:val="none" w:sz="0" w:space="0" w:color="auto"/>
                    <w:left w:val="none" w:sz="0" w:space="0" w:color="auto"/>
                    <w:bottom w:val="none" w:sz="0" w:space="0" w:color="auto"/>
                    <w:right w:val="none" w:sz="0" w:space="0" w:color="auto"/>
                  </w:divBdr>
                </w:div>
                <w:div w:id="1018309928">
                  <w:marLeft w:val="0"/>
                  <w:marRight w:val="0"/>
                  <w:marTop w:val="0"/>
                  <w:marBottom w:val="0"/>
                  <w:divBdr>
                    <w:top w:val="none" w:sz="0" w:space="0" w:color="auto"/>
                    <w:left w:val="none" w:sz="0" w:space="0" w:color="auto"/>
                    <w:bottom w:val="none" w:sz="0" w:space="0" w:color="auto"/>
                    <w:right w:val="none" w:sz="0" w:space="0" w:color="auto"/>
                  </w:divBdr>
                </w:div>
                <w:div w:id="34965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838616">
                      <w:marLeft w:val="0"/>
                      <w:marRight w:val="0"/>
                      <w:marTop w:val="0"/>
                      <w:marBottom w:val="0"/>
                      <w:divBdr>
                        <w:top w:val="none" w:sz="0" w:space="0" w:color="auto"/>
                        <w:left w:val="none" w:sz="0" w:space="0" w:color="auto"/>
                        <w:bottom w:val="none" w:sz="0" w:space="0" w:color="auto"/>
                        <w:right w:val="none" w:sz="0" w:space="0" w:color="auto"/>
                      </w:divBdr>
                    </w:div>
                    <w:div w:id="59669205">
                      <w:marLeft w:val="0"/>
                      <w:marRight w:val="0"/>
                      <w:marTop w:val="0"/>
                      <w:marBottom w:val="0"/>
                      <w:divBdr>
                        <w:top w:val="none" w:sz="0" w:space="0" w:color="auto"/>
                        <w:left w:val="none" w:sz="0" w:space="0" w:color="auto"/>
                        <w:bottom w:val="none" w:sz="0" w:space="0" w:color="auto"/>
                        <w:right w:val="none" w:sz="0" w:space="0" w:color="auto"/>
                      </w:divBdr>
                    </w:div>
                    <w:div w:id="1756701554">
                      <w:marLeft w:val="0"/>
                      <w:marRight w:val="0"/>
                      <w:marTop w:val="0"/>
                      <w:marBottom w:val="0"/>
                      <w:divBdr>
                        <w:top w:val="none" w:sz="0" w:space="0" w:color="auto"/>
                        <w:left w:val="none" w:sz="0" w:space="0" w:color="auto"/>
                        <w:bottom w:val="none" w:sz="0" w:space="0" w:color="auto"/>
                        <w:right w:val="none" w:sz="0" w:space="0" w:color="auto"/>
                      </w:divBdr>
                    </w:div>
                    <w:div w:id="1846556191">
                      <w:marLeft w:val="0"/>
                      <w:marRight w:val="0"/>
                      <w:marTop w:val="0"/>
                      <w:marBottom w:val="0"/>
                      <w:divBdr>
                        <w:top w:val="none" w:sz="0" w:space="0" w:color="auto"/>
                        <w:left w:val="none" w:sz="0" w:space="0" w:color="auto"/>
                        <w:bottom w:val="none" w:sz="0" w:space="0" w:color="auto"/>
                        <w:right w:val="none" w:sz="0" w:space="0" w:color="auto"/>
                      </w:divBdr>
                    </w:div>
                    <w:div w:id="1540898911">
                      <w:marLeft w:val="0"/>
                      <w:marRight w:val="0"/>
                      <w:marTop w:val="0"/>
                      <w:marBottom w:val="0"/>
                      <w:divBdr>
                        <w:top w:val="none" w:sz="0" w:space="0" w:color="auto"/>
                        <w:left w:val="none" w:sz="0" w:space="0" w:color="auto"/>
                        <w:bottom w:val="none" w:sz="0" w:space="0" w:color="auto"/>
                        <w:right w:val="none" w:sz="0" w:space="0" w:color="auto"/>
                      </w:divBdr>
                    </w:div>
                  </w:divsChild>
                </w:div>
                <w:div w:id="915092396">
                  <w:marLeft w:val="0"/>
                  <w:marRight w:val="0"/>
                  <w:marTop w:val="0"/>
                  <w:marBottom w:val="0"/>
                  <w:divBdr>
                    <w:top w:val="none" w:sz="0" w:space="0" w:color="auto"/>
                    <w:left w:val="none" w:sz="0" w:space="0" w:color="auto"/>
                    <w:bottom w:val="none" w:sz="0" w:space="0" w:color="auto"/>
                    <w:right w:val="none" w:sz="0" w:space="0" w:color="auto"/>
                  </w:divBdr>
                </w:div>
                <w:div w:id="1577089662">
                  <w:marLeft w:val="0"/>
                  <w:marRight w:val="0"/>
                  <w:marTop w:val="0"/>
                  <w:marBottom w:val="0"/>
                  <w:divBdr>
                    <w:top w:val="none" w:sz="0" w:space="0" w:color="auto"/>
                    <w:left w:val="none" w:sz="0" w:space="0" w:color="auto"/>
                    <w:bottom w:val="none" w:sz="0" w:space="0" w:color="auto"/>
                    <w:right w:val="none" w:sz="0" w:space="0" w:color="auto"/>
                  </w:divBdr>
                </w:div>
                <w:div w:id="1507671429">
                  <w:marLeft w:val="0"/>
                  <w:marRight w:val="0"/>
                  <w:marTop w:val="0"/>
                  <w:marBottom w:val="0"/>
                  <w:divBdr>
                    <w:top w:val="none" w:sz="0" w:space="0" w:color="auto"/>
                    <w:left w:val="none" w:sz="0" w:space="0" w:color="auto"/>
                    <w:bottom w:val="none" w:sz="0" w:space="0" w:color="auto"/>
                    <w:right w:val="none" w:sz="0" w:space="0" w:color="auto"/>
                  </w:divBdr>
                </w:div>
                <w:div w:id="734014080">
                  <w:marLeft w:val="0"/>
                  <w:marRight w:val="0"/>
                  <w:marTop w:val="0"/>
                  <w:marBottom w:val="0"/>
                  <w:divBdr>
                    <w:top w:val="none" w:sz="0" w:space="0" w:color="auto"/>
                    <w:left w:val="none" w:sz="0" w:space="0" w:color="auto"/>
                    <w:bottom w:val="none" w:sz="0" w:space="0" w:color="auto"/>
                    <w:right w:val="none" w:sz="0" w:space="0" w:color="auto"/>
                  </w:divBdr>
                </w:div>
                <w:div w:id="2117826083">
                  <w:marLeft w:val="0"/>
                  <w:marRight w:val="0"/>
                  <w:marTop w:val="0"/>
                  <w:marBottom w:val="0"/>
                  <w:divBdr>
                    <w:top w:val="none" w:sz="0" w:space="0" w:color="auto"/>
                    <w:left w:val="none" w:sz="0" w:space="0" w:color="auto"/>
                    <w:bottom w:val="none" w:sz="0" w:space="0" w:color="auto"/>
                    <w:right w:val="none" w:sz="0" w:space="0" w:color="auto"/>
                  </w:divBdr>
                </w:div>
                <w:div w:id="1166045694">
                  <w:marLeft w:val="600"/>
                  <w:marRight w:val="0"/>
                  <w:marTop w:val="0"/>
                  <w:marBottom w:val="0"/>
                  <w:divBdr>
                    <w:top w:val="none" w:sz="0" w:space="0" w:color="auto"/>
                    <w:left w:val="none" w:sz="0" w:space="0" w:color="auto"/>
                    <w:bottom w:val="none" w:sz="0" w:space="0" w:color="auto"/>
                    <w:right w:val="none" w:sz="0" w:space="0" w:color="auto"/>
                  </w:divBdr>
                </w:div>
                <w:div w:id="1240289082">
                  <w:marLeft w:val="600"/>
                  <w:marRight w:val="0"/>
                  <w:marTop w:val="0"/>
                  <w:marBottom w:val="0"/>
                  <w:divBdr>
                    <w:top w:val="none" w:sz="0" w:space="0" w:color="auto"/>
                    <w:left w:val="none" w:sz="0" w:space="0" w:color="auto"/>
                    <w:bottom w:val="none" w:sz="0" w:space="0" w:color="auto"/>
                    <w:right w:val="none" w:sz="0" w:space="0" w:color="auto"/>
                  </w:divBdr>
                </w:div>
                <w:div w:id="2110394925">
                  <w:marLeft w:val="600"/>
                  <w:marRight w:val="0"/>
                  <w:marTop w:val="0"/>
                  <w:marBottom w:val="0"/>
                  <w:divBdr>
                    <w:top w:val="none" w:sz="0" w:space="0" w:color="auto"/>
                    <w:left w:val="none" w:sz="0" w:space="0" w:color="auto"/>
                    <w:bottom w:val="none" w:sz="0" w:space="0" w:color="auto"/>
                    <w:right w:val="none" w:sz="0" w:space="0" w:color="auto"/>
                  </w:divBdr>
                </w:div>
                <w:div w:id="1686592772">
                  <w:marLeft w:val="600"/>
                  <w:marRight w:val="0"/>
                  <w:marTop w:val="0"/>
                  <w:marBottom w:val="0"/>
                  <w:divBdr>
                    <w:top w:val="none" w:sz="0" w:space="0" w:color="auto"/>
                    <w:left w:val="none" w:sz="0" w:space="0" w:color="auto"/>
                    <w:bottom w:val="none" w:sz="0" w:space="0" w:color="auto"/>
                    <w:right w:val="none" w:sz="0" w:space="0" w:color="auto"/>
                  </w:divBdr>
                </w:div>
                <w:div w:id="124931412">
                  <w:marLeft w:val="600"/>
                  <w:marRight w:val="0"/>
                  <w:marTop w:val="0"/>
                  <w:marBottom w:val="0"/>
                  <w:divBdr>
                    <w:top w:val="none" w:sz="0" w:space="0" w:color="auto"/>
                    <w:left w:val="none" w:sz="0" w:space="0" w:color="auto"/>
                    <w:bottom w:val="none" w:sz="0" w:space="0" w:color="auto"/>
                    <w:right w:val="none" w:sz="0" w:space="0" w:color="auto"/>
                  </w:divBdr>
                </w:div>
                <w:div w:id="489635089">
                  <w:marLeft w:val="600"/>
                  <w:marRight w:val="0"/>
                  <w:marTop w:val="0"/>
                  <w:marBottom w:val="0"/>
                  <w:divBdr>
                    <w:top w:val="none" w:sz="0" w:space="0" w:color="auto"/>
                    <w:left w:val="none" w:sz="0" w:space="0" w:color="auto"/>
                    <w:bottom w:val="none" w:sz="0" w:space="0" w:color="auto"/>
                    <w:right w:val="none" w:sz="0" w:space="0" w:color="auto"/>
                  </w:divBdr>
                </w:div>
                <w:div w:id="1021323666">
                  <w:marLeft w:val="600"/>
                  <w:marRight w:val="0"/>
                  <w:marTop w:val="0"/>
                  <w:marBottom w:val="0"/>
                  <w:divBdr>
                    <w:top w:val="none" w:sz="0" w:space="0" w:color="auto"/>
                    <w:left w:val="none" w:sz="0" w:space="0" w:color="auto"/>
                    <w:bottom w:val="none" w:sz="0" w:space="0" w:color="auto"/>
                    <w:right w:val="none" w:sz="0" w:space="0" w:color="auto"/>
                  </w:divBdr>
                </w:div>
                <w:div w:id="1617641028">
                  <w:marLeft w:val="0"/>
                  <w:marRight w:val="0"/>
                  <w:marTop w:val="0"/>
                  <w:marBottom w:val="0"/>
                  <w:divBdr>
                    <w:top w:val="none" w:sz="0" w:space="0" w:color="auto"/>
                    <w:left w:val="none" w:sz="0" w:space="0" w:color="auto"/>
                    <w:bottom w:val="none" w:sz="0" w:space="0" w:color="auto"/>
                    <w:right w:val="none" w:sz="0" w:space="0" w:color="auto"/>
                  </w:divBdr>
                </w:div>
                <w:div w:id="1120032108">
                  <w:marLeft w:val="0"/>
                  <w:marRight w:val="0"/>
                  <w:marTop w:val="0"/>
                  <w:marBottom w:val="0"/>
                  <w:divBdr>
                    <w:top w:val="none" w:sz="0" w:space="0" w:color="auto"/>
                    <w:left w:val="none" w:sz="0" w:space="0" w:color="auto"/>
                    <w:bottom w:val="none" w:sz="0" w:space="0" w:color="auto"/>
                    <w:right w:val="none" w:sz="0" w:space="0" w:color="auto"/>
                  </w:divBdr>
                </w:div>
                <w:div w:id="818884045">
                  <w:marLeft w:val="0"/>
                  <w:marRight w:val="0"/>
                  <w:marTop w:val="0"/>
                  <w:marBottom w:val="0"/>
                  <w:divBdr>
                    <w:top w:val="none" w:sz="0" w:space="0" w:color="auto"/>
                    <w:left w:val="none" w:sz="0" w:space="0" w:color="auto"/>
                    <w:bottom w:val="none" w:sz="0" w:space="0" w:color="auto"/>
                    <w:right w:val="none" w:sz="0" w:space="0" w:color="auto"/>
                  </w:divBdr>
                </w:div>
                <w:div w:id="12265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536479">
                      <w:marLeft w:val="0"/>
                      <w:marRight w:val="0"/>
                      <w:marTop w:val="0"/>
                      <w:marBottom w:val="0"/>
                      <w:divBdr>
                        <w:top w:val="none" w:sz="0" w:space="0" w:color="auto"/>
                        <w:left w:val="none" w:sz="0" w:space="0" w:color="auto"/>
                        <w:bottom w:val="none" w:sz="0" w:space="0" w:color="auto"/>
                        <w:right w:val="none" w:sz="0" w:space="0" w:color="auto"/>
                      </w:divBdr>
                    </w:div>
                    <w:div w:id="1327170140">
                      <w:marLeft w:val="0"/>
                      <w:marRight w:val="0"/>
                      <w:marTop w:val="0"/>
                      <w:marBottom w:val="0"/>
                      <w:divBdr>
                        <w:top w:val="none" w:sz="0" w:space="0" w:color="auto"/>
                        <w:left w:val="none" w:sz="0" w:space="0" w:color="auto"/>
                        <w:bottom w:val="none" w:sz="0" w:space="0" w:color="auto"/>
                        <w:right w:val="none" w:sz="0" w:space="0" w:color="auto"/>
                      </w:divBdr>
                    </w:div>
                  </w:divsChild>
                </w:div>
                <w:div w:id="2045521396">
                  <w:marLeft w:val="0"/>
                  <w:marRight w:val="0"/>
                  <w:marTop w:val="0"/>
                  <w:marBottom w:val="0"/>
                  <w:divBdr>
                    <w:top w:val="none" w:sz="0" w:space="0" w:color="auto"/>
                    <w:left w:val="none" w:sz="0" w:space="0" w:color="auto"/>
                    <w:bottom w:val="none" w:sz="0" w:space="0" w:color="auto"/>
                    <w:right w:val="none" w:sz="0" w:space="0" w:color="auto"/>
                  </w:divBdr>
                </w:div>
                <w:div w:id="1817182976">
                  <w:marLeft w:val="0"/>
                  <w:marRight w:val="0"/>
                  <w:marTop w:val="0"/>
                  <w:marBottom w:val="0"/>
                  <w:divBdr>
                    <w:top w:val="none" w:sz="0" w:space="0" w:color="auto"/>
                    <w:left w:val="none" w:sz="0" w:space="0" w:color="auto"/>
                    <w:bottom w:val="none" w:sz="0" w:space="0" w:color="auto"/>
                    <w:right w:val="none" w:sz="0" w:space="0" w:color="auto"/>
                  </w:divBdr>
                </w:div>
                <w:div w:id="754782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576915">
                      <w:marLeft w:val="0"/>
                      <w:marRight w:val="0"/>
                      <w:marTop w:val="0"/>
                      <w:marBottom w:val="0"/>
                      <w:divBdr>
                        <w:top w:val="none" w:sz="0" w:space="0" w:color="auto"/>
                        <w:left w:val="none" w:sz="0" w:space="0" w:color="auto"/>
                        <w:bottom w:val="none" w:sz="0" w:space="0" w:color="auto"/>
                        <w:right w:val="none" w:sz="0" w:space="0" w:color="auto"/>
                      </w:divBdr>
                    </w:div>
                    <w:div w:id="3869236">
                      <w:marLeft w:val="0"/>
                      <w:marRight w:val="0"/>
                      <w:marTop w:val="0"/>
                      <w:marBottom w:val="0"/>
                      <w:divBdr>
                        <w:top w:val="none" w:sz="0" w:space="0" w:color="auto"/>
                        <w:left w:val="none" w:sz="0" w:space="0" w:color="auto"/>
                        <w:bottom w:val="none" w:sz="0" w:space="0" w:color="auto"/>
                        <w:right w:val="none" w:sz="0" w:space="0" w:color="auto"/>
                      </w:divBdr>
                    </w:div>
                    <w:div w:id="2002848266">
                      <w:marLeft w:val="0"/>
                      <w:marRight w:val="0"/>
                      <w:marTop w:val="0"/>
                      <w:marBottom w:val="0"/>
                      <w:divBdr>
                        <w:top w:val="none" w:sz="0" w:space="0" w:color="auto"/>
                        <w:left w:val="none" w:sz="0" w:space="0" w:color="auto"/>
                        <w:bottom w:val="none" w:sz="0" w:space="0" w:color="auto"/>
                        <w:right w:val="none" w:sz="0" w:space="0" w:color="auto"/>
                      </w:divBdr>
                    </w:div>
                  </w:divsChild>
                </w:div>
                <w:div w:id="1016883208">
                  <w:marLeft w:val="0"/>
                  <w:marRight w:val="0"/>
                  <w:marTop w:val="0"/>
                  <w:marBottom w:val="0"/>
                  <w:divBdr>
                    <w:top w:val="none" w:sz="0" w:space="0" w:color="auto"/>
                    <w:left w:val="none" w:sz="0" w:space="0" w:color="auto"/>
                    <w:bottom w:val="none" w:sz="0" w:space="0" w:color="auto"/>
                    <w:right w:val="none" w:sz="0" w:space="0" w:color="auto"/>
                  </w:divBdr>
                </w:div>
                <w:div w:id="589193669">
                  <w:marLeft w:val="0"/>
                  <w:marRight w:val="0"/>
                  <w:marTop w:val="0"/>
                  <w:marBottom w:val="0"/>
                  <w:divBdr>
                    <w:top w:val="none" w:sz="0" w:space="0" w:color="auto"/>
                    <w:left w:val="none" w:sz="0" w:space="0" w:color="auto"/>
                    <w:bottom w:val="none" w:sz="0" w:space="0" w:color="auto"/>
                    <w:right w:val="none" w:sz="0" w:space="0" w:color="auto"/>
                  </w:divBdr>
                </w:div>
                <w:div w:id="1717268708">
                  <w:marLeft w:val="0"/>
                  <w:marRight w:val="0"/>
                  <w:marTop w:val="0"/>
                  <w:marBottom w:val="0"/>
                  <w:divBdr>
                    <w:top w:val="none" w:sz="0" w:space="0" w:color="auto"/>
                    <w:left w:val="none" w:sz="0" w:space="0" w:color="auto"/>
                    <w:bottom w:val="none" w:sz="0" w:space="0" w:color="auto"/>
                    <w:right w:val="none" w:sz="0" w:space="0" w:color="auto"/>
                  </w:divBdr>
                </w:div>
                <w:div w:id="1917473456">
                  <w:marLeft w:val="0"/>
                  <w:marRight w:val="0"/>
                  <w:marTop w:val="0"/>
                  <w:marBottom w:val="0"/>
                  <w:divBdr>
                    <w:top w:val="none" w:sz="0" w:space="0" w:color="auto"/>
                    <w:left w:val="none" w:sz="0" w:space="0" w:color="auto"/>
                    <w:bottom w:val="none" w:sz="0" w:space="0" w:color="auto"/>
                    <w:right w:val="none" w:sz="0" w:space="0" w:color="auto"/>
                  </w:divBdr>
                </w:div>
                <w:div w:id="1214930051">
                  <w:marLeft w:val="0"/>
                  <w:marRight w:val="0"/>
                  <w:marTop w:val="0"/>
                  <w:marBottom w:val="0"/>
                  <w:divBdr>
                    <w:top w:val="none" w:sz="0" w:space="0" w:color="auto"/>
                    <w:left w:val="none" w:sz="0" w:space="0" w:color="auto"/>
                    <w:bottom w:val="none" w:sz="0" w:space="0" w:color="auto"/>
                    <w:right w:val="none" w:sz="0" w:space="0" w:color="auto"/>
                  </w:divBdr>
                </w:div>
                <w:div w:id="573200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09095">
                      <w:marLeft w:val="0"/>
                      <w:marRight w:val="0"/>
                      <w:marTop w:val="0"/>
                      <w:marBottom w:val="0"/>
                      <w:divBdr>
                        <w:top w:val="none" w:sz="0" w:space="0" w:color="auto"/>
                        <w:left w:val="none" w:sz="0" w:space="0" w:color="auto"/>
                        <w:bottom w:val="none" w:sz="0" w:space="0" w:color="auto"/>
                        <w:right w:val="none" w:sz="0" w:space="0" w:color="auto"/>
                      </w:divBdr>
                    </w:div>
                    <w:div w:id="1453328802">
                      <w:marLeft w:val="0"/>
                      <w:marRight w:val="0"/>
                      <w:marTop w:val="0"/>
                      <w:marBottom w:val="0"/>
                      <w:divBdr>
                        <w:top w:val="none" w:sz="0" w:space="0" w:color="auto"/>
                        <w:left w:val="none" w:sz="0" w:space="0" w:color="auto"/>
                        <w:bottom w:val="none" w:sz="0" w:space="0" w:color="auto"/>
                        <w:right w:val="none" w:sz="0" w:space="0" w:color="auto"/>
                      </w:divBdr>
                    </w:div>
                  </w:divsChild>
                </w:div>
                <w:div w:id="558907555">
                  <w:marLeft w:val="0"/>
                  <w:marRight w:val="0"/>
                  <w:marTop w:val="0"/>
                  <w:marBottom w:val="0"/>
                  <w:divBdr>
                    <w:top w:val="none" w:sz="0" w:space="0" w:color="auto"/>
                    <w:left w:val="none" w:sz="0" w:space="0" w:color="auto"/>
                    <w:bottom w:val="none" w:sz="0" w:space="0" w:color="auto"/>
                    <w:right w:val="none" w:sz="0" w:space="0" w:color="auto"/>
                  </w:divBdr>
                </w:div>
                <w:div w:id="1171410157">
                  <w:marLeft w:val="0"/>
                  <w:marRight w:val="0"/>
                  <w:marTop w:val="0"/>
                  <w:marBottom w:val="0"/>
                  <w:divBdr>
                    <w:top w:val="none" w:sz="0" w:space="0" w:color="auto"/>
                    <w:left w:val="none" w:sz="0" w:space="0" w:color="auto"/>
                    <w:bottom w:val="none" w:sz="0" w:space="0" w:color="auto"/>
                    <w:right w:val="none" w:sz="0" w:space="0" w:color="auto"/>
                  </w:divBdr>
                </w:div>
                <w:div w:id="837814255">
                  <w:marLeft w:val="600"/>
                  <w:marRight w:val="0"/>
                  <w:marTop w:val="0"/>
                  <w:marBottom w:val="0"/>
                  <w:divBdr>
                    <w:top w:val="none" w:sz="0" w:space="0" w:color="auto"/>
                    <w:left w:val="none" w:sz="0" w:space="0" w:color="auto"/>
                    <w:bottom w:val="none" w:sz="0" w:space="0" w:color="auto"/>
                    <w:right w:val="none" w:sz="0" w:space="0" w:color="auto"/>
                  </w:divBdr>
                </w:div>
                <w:div w:id="1948612658">
                  <w:marLeft w:val="600"/>
                  <w:marRight w:val="0"/>
                  <w:marTop w:val="0"/>
                  <w:marBottom w:val="0"/>
                  <w:divBdr>
                    <w:top w:val="none" w:sz="0" w:space="0" w:color="auto"/>
                    <w:left w:val="none" w:sz="0" w:space="0" w:color="auto"/>
                    <w:bottom w:val="none" w:sz="0" w:space="0" w:color="auto"/>
                    <w:right w:val="none" w:sz="0" w:space="0" w:color="auto"/>
                  </w:divBdr>
                </w:div>
                <w:div w:id="843282308">
                  <w:marLeft w:val="600"/>
                  <w:marRight w:val="0"/>
                  <w:marTop w:val="0"/>
                  <w:marBottom w:val="0"/>
                  <w:divBdr>
                    <w:top w:val="none" w:sz="0" w:space="0" w:color="auto"/>
                    <w:left w:val="none" w:sz="0" w:space="0" w:color="auto"/>
                    <w:bottom w:val="none" w:sz="0" w:space="0" w:color="auto"/>
                    <w:right w:val="none" w:sz="0" w:space="0" w:color="auto"/>
                  </w:divBdr>
                </w:div>
                <w:div w:id="980306924">
                  <w:marLeft w:val="600"/>
                  <w:marRight w:val="0"/>
                  <w:marTop w:val="0"/>
                  <w:marBottom w:val="0"/>
                  <w:divBdr>
                    <w:top w:val="none" w:sz="0" w:space="0" w:color="auto"/>
                    <w:left w:val="none" w:sz="0" w:space="0" w:color="auto"/>
                    <w:bottom w:val="none" w:sz="0" w:space="0" w:color="auto"/>
                    <w:right w:val="none" w:sz="0" w:space="0" w:color="auto"/>
                  </w:divBdr>
                </w:div>
                <w:div w:id="678429213">
                  <w:marLeft w:val="600"/>
                  <w:marRight w:val="0"/>
                  <w:marTop w:val="0"/>
                  <w:marBottom w:val="0"/>
                  <w:divBdr>
                    <w:top w:val="none" w:sz="0" w:space="0" w:color="auto"/>
                    <w:left w:val="none" w:sz="0" w:space="0" w:color="auto"/>
                    <w:bottom w:val="none" w:sz="0" w:space="0" w:color="auto"/>
                    <w:right w:val="none" w:sz="0" w:space="0" w:color="auto"/>
                  </w:divBdr>
                </w:div>
                <w:div w:id="228617433">
                  <w:marLeft w:val="600"/>
                  <w:marRight w:val="0"/>
                  <w:marTop w:val="0"/>
                  <w:marBottom w:val="0"/>
                  <w:divBdr>
                    <w:top w:val="none" w:sz="0" w:space="0" w:color="auto"/>
                    <w:left w:val="none" w:sz="0" w:space="0" w:color="auto"/>
                    <w:bottom w:val="none" w:sz="0" w:space="0" w:color="auto"/>
                    <w:right w:val="none" w:sz="0" w:space="0" w:color="auto"/>
                  </w:divBdr>
                </w:div>
                <w:div w:id="1671248204">
                  <w:marLeft w:val="600"/>
                  <w:marRight w:val="0"/>
                  <w:marTop w:val="0"/>
                  <w:marBottom w:val="0"/>
                  <w:divBdr>
                    <w:top w:val="none" w:sz="0" w:space="0" w:color="auto"/>
                    <w:left w:val="none" w:sz="0" w:space="0" w:color="auto"/>
                    <w:bottom w:val="none" w:sz="0" w:space="0" w:color="auto"/>
                    <w:right w:val="none" w:sz="0" w:space="0" w:color="auto"/>
                  </w:divBdr>
                </w:div>
                <w:div w:id="653871089">
                  <w:marLeft w:val="600"/>
                  <w:marRight w:val="0"/>
                  <w:marTop w:val="0"/>
                  <w:marBottom w:val="0"/>
                  <w:divBdr>
                    <w:top w:val="none" w:sz="0" w:space="0" w:color="auto"/>
                    <w:left w:val="none" w:sz="0" w:space="0" w:color="auto"/>
                    <w:bottom w:val="none" w:sz="0" w:space="0" w:color="auto"/>
                    <w:right w:val="none" w:sz="0" w:space="0" w:color="auto"/>
                  </w:divBdr>
                </w:div>
                <w:div w:id="299311982">
                  <w:marLeft w:val="600"/>
                  <w:marRight w:val="0"/>
                  <w:marTop w:val="0"/>
                  <w:marBottom w:val="0"/>
                  <w:divBdr>
                    <w:top w:val="none" w:sz="0" w:space="0" w:color="auto"/>
                    <w:left w:val="none" w:sz="0" w:space="0" w:color="auto"/>
                    <w:bottom w:val="none" w:sz="0" w:space="0" w:color="auto"/>
                    <w:right w:val="none" w:sz="0" w:space="0" w:color="auto"/>
                  </w:divBdr>
                </w:div>
                <w:div w:id="1243105200">
                  <w:marLeft w:val="600"/>
                  <w:marRight w:val="0"/>
                  <w:marTop w:val="0"/>
                  <w:marBottom w:val="0"/>
                  <w:divBdr>
                    <w:top w:val="none" w:sz="0" w:space="0" w:color="auto"/>
                    <w:left w:val="none" w:sz="0" w:space="0" w:color="auto"/>
                    <w:bottom w:val="none" w:sz="0" w:space="0" w:color="auto"/>
                    <w:right w:val="none" w:sz="0" w:space="0" w:color="auto"/>
                  </w:divBdr>
                </w:div>
                <w:div w:id="1441415896">
                  <w:marLeft w:val="600"/>
                  <w:marRight w:val="0"/>
                  <w:marTop w:val="0"/>
                  <w:marBottom w:val="0"/>
                  <w:divBdr>
                    <w:top w:val="none" w:sz="0" w:space="0" w:color="auto"/>
                    <w:left w:val="none" w:sz="0" w:space="0" w:color="auto"/>
                    <w:bottom w:val="none" w:sz="0" w:space="0" w:color="auto"/>
                    <w:right w:val="none" w:sz="0" w:space="0" w:color="auto"/>
                  </w:divBdr>
                </w:div>
                <w:div w:id="1896309854">
                  <w:marLeft w:val="0"/>
                  <w:marRight w:val="0"/>
                  <w:marTop w:val="0"/>
                  <w:marBottom w:val="0"/>
                  <w:divBdr>
                    <w:top w:val="none" w:sz="0" w:space="0" w:color="auto"/>
                    <w:left w:val="none" w:sz="0" w:space="0" w:color="auto"/>
                    <w:bottom w:val="none" w:sz="0" w:space="0" w:color="auto"/>
                    <w:right w:val="none" w:sz="0" w:space="0" w:color="auto"/>
                  </w:divBdr>
                </w:div>
                <w:div w:id="102380607">
                  <w:marLeft w:val="0"/>
                  <w:marRight w:val="0"/>
                  <w:marTop w:val="0"/>
                  <w:marBottom w:val="0"/>
                  <w:divBdr>
                    <w:top w:val="none" w:sz="0" w:space="0" w:color="auto"/>
                    <w:left w:val="none" w:sz="0" w:space="0" w:color="auto"/>
                    <w:bottom w:val="none" w:sz="0" w:space="0" w:color="auto"/>
                    <w:right w:val="none" w:sz="0" w:space="0" w:color="auto"/>
                  </w:divBdr>
                </w:div>
                <w:div w:id="1652248813">
                  <w:marLeft w:val="0"/>
                  <w:marRight w:val="0"/>
                  <w:marTop w:val="0"/>
                  <w:marBottom w:val="0"/>
                  <w:divBdr>
                    <w:top w:val="none" w:sz="0" w:space="0" w:color="auto"/>
                    <w:left w:val="none" w:sz="0" w:space="0" w:color="auto"/>
                    <w:bottom w:val="none" w:sz="0" w:space="0" w:color="auto"/>
                    <w:right w:val="none" w:sz="0" w:space="0" w:color="auto"/>
                  </w:divBdr>
                </w:div>
                <w:div w:id="28188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780723">
                      <w:marLeft w:val="0"/>
                      <w:marRight w:val="0"/>
                      <w:marTop w:val="0"/>
                      <w:marBottom w:val="0"/>
                      <w:divBdr>
                        <w:top w:val="none" w:sz="0" w:space="0" w:color="auto"/>
                        <w:left w:val="none" w:sz="0" w:space="0" w:color="auto"/>
                        <w:bottom w:val="none" w:sz="0" w:space="0" w:color="auto"/>
                        <w:right w:val="none" w:sz="0" w:space="0" w:color="auto"/>
                      </w:divBdr>
                    </w:div>
                    <w:div w:id="122431504">
                      <w:marLeft w:val="0"/>
                      <w:marRight w:val="0"/>
                      <w:marTop w:val="0"/>
                      <w:marBottom w:val="0"/>
                      <w:divBdr>
                        <w:top w:val="none" w:sz="0" w:space="0" w:color="auto"/>
                        <w:left w:val="none" w:sz="0" w:space="0" w:color="auto"/>
                        <w:bottom w:val="none" w:sz="0" w:space="0" w:color="auto"/>
                        <w:right w:val="none" w:sz="0" w:space="0" w:color="auto"/>
                      </w:divBdr>
                    </w:div>
                  </w:divsChild>
                </w:div>
                <w:div w:id="117602137">
                  <w:marLeft w:val="0"/>
                  <w:marRight w:val="0"/>
                  <w:marTop w:val="0"/>
                  <w:marBottom w:val="0"/>
                  <w:divBdr>
                    <w:top w:val="none" w:sz="0" w:space="0" w:color="auto"/>
                    <w:left w:val="none" w:sz="0" w:space="0" w:color="auto"/>
                    <w:bottom w:val="none" w:sz="0" w:space="0" w:color="auto"/>
                    <w:right w:val="none" w:sz="0" w:space="0" w:color="auto"/>
                  </w:divBdr>
                </w:div>
                <w:div w:id="844251377">
                  <w:marLeft w:val="0"/>
                  <w:marRight w:val="0"/>
                  <w:marTop w:val="0"/>
                  <w:marBottom w:val="0"/>
                  <w:divBdr>
                    <w:top w:val="none" w:sz="0" w:space="0" w:color="auto"/>
                    <w:left w:val="none" w:sz="0" w:space="0" w:color="auto"/>
                    <w:bottom w:val="none" w:sz="0" w:space="0" w:color="auto"/>
                    <w:right w:val="none" w:sz="0" w:space="0" w:color="auto"/>
                  </w:divBdr>
                </w:div>
                <w:div w:id="2069067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4766">
                      <w:marLeft w:val="0"/>
                      <w:marRight w:val="0"/>
                      <w:marTop w:val="0"/>
                      <w:marBottom w:val="0"/>
                      <w:divBdr>
                        <w:top w:val="none" w:sz="0" w:space="0" w:color="auto"/>
                        <w:left w:val="none" w:sz="0" w:space="0" w:color="auto"/>
                        <w:bottom w:val="none" w:sz="0" w:space="0" w:color="auto"/>
                        <w:right w:val="none" w:sz="0" w:space="0" w:color="auto"/>
                      </w:divBdr>
                    </w:div>
                    <w:div w:id="482086911">
                      <w:marLeft w:val="0"/>
                      <w:marRight w:val="0"/>
                      <w:marTop w:val="0"/>
                      <w:marBottom w:val="0"/>
                      <w:divBdr>
                        <w:top w:val="none" w:sz="0" w:space="0" w:color="auto"/>
                        <w:left w:val="none" w:sz="0" w:space="0" w:color="auto"/>
                        <w:bottom w:val="none" w:sz="0" w:space="0" w:color="auto"/>
                        <w:right w:val="none" w:sz="0" w:space="0" w:color="auto"/>
                      </w:divBdr>
                    </w:div>
                    <w:div w:id="1183200257">
                      <w:marLeft w:val="0"/>
                      <w:marRight w:val="0"/>
                      <w:marTop w:val="0"/>
                      <w:marBottom w:val="0"/>
                      <w:divBdr>
                        <w:top w:val="none" w:sz="0" w:space="0" w:color="auto"/>
                        <w:left w:val="none" w:sz="0" w:space="0" w:color="auto"/>
                        <w:bottom w:val="none" w:sz="0" w:space="0" w:color="auto"/>
                        <w:right w:val="none" w:sz="0" w:space="0" w:color="auto"/>
                      </w:divBdr>
                    </w:div>
                    <w:div w:id="317467600">
                      <w:marLeft w:val="0"/>
                      <w:marRight w:val="0"/>
                      <w:marTop w:val="0"/>
                      <w:marBottom w:val="0"/>
                      <w:divBdr>
                        <w:top w:val="none" w:sz="0" w:space="0" w:color="auto"/>
                        <w:left w:val="none" w:sz="0" w:space="0" w:color="auto"/>
                        <w:bottom w:val="none" w:sz="0" w:space="0" w:color="auto"/>
                        <w:right w:val="none" w:sz="0" w:space="0" w:color="auto"/>
                      </w:divBdr>
                    </w:div>
                    <w:div w:id="1385449020">
                      <w:marLeft w:val="0"/>
                      <w:marRight w:val="0"/>
                      <w:marTop w:val="0"/>
                      <w:marBottom w:val="0"/>
                      <w:divBdr>
                        <w:top w:val="none" w:sz="0" w:space="0" w:color="auto"/>
                        <w:left w:val="none" w:sz="0" w:space="0" w:color="auto"/>
                        <w:bottom w:val="none" w:sz="0" w:space="0" w:color="auto"/>
                        <w:right w:val="none" w:sz="0" w:space="0" w:color="auto"/>
                      </w:divBdr>
                    </w:div>
                  </w:divsChild>
                </w:div>
                <w:div w:id="831869669">
                  <w:marLeft w:val="0"/>
                  <w:marRight w:val="0"/>
                  <w:marTop w:val="0"/>
                  <w:marBottom w:val="0"/>
                  <w:divBdr>
                    <w:top w:val="none" w:sz="0" w:space="0" w:color="auto"/>
                    <w:left w:val="none" w:sz="0" w:space="0" w:color="auto"/>
                    <w:bottom w:val="none" w:sz="0" w:space="0" w:color="auto"/>
                    <w:right w:val="none" w:sz="0" w:space="0" w:color="auto"/>
                  </w:divBdr>
                </w:div>
                <w:div w:id="927235228">
                  <w:marLeft w:val="0"/>
                  <w:marRight w:val="0"/>
                  <w:marTop w:val="0"/>
                  <w:marBottom w:val="0"/>
                  <w:divBdr>
                    <w:top w:val="none" w:sz="0" w:space="0" w:color="auto"/>
                    <w:left w:val="none" w:sz="0" w:space="0" w:color="auto"/>
                    <w:bottom w:val="none" w:sz="0" w:space="0" w:color="auto"/>
                    <w:right w:val="none" w:sz="0" w:space="0" w:color="auto"/>
                  </w:divBdr>
                </w:div>
                <w:div w:id="196547925">
                  <w:marLeft w:val="0"/>
                  <w:marRight w:val="0"/>
                  <w:marTop w:val="0"/>
                  <w:marBottom w:val="0"/>
                  <w:divBdr>
                    <w:top w:val="none" w:sz="0" w:space="0" w:color="auto"/>
                    <w:left w:val="none" w:sz="0" w:space="0" w:color="auto"/>
                    <w:bottom w:val="none" w:sz="0" w:space="0" w:color="auto"/>
                    <w:right w:val="none" w:sz="0" w:space="0" w:color="auto"/>
                  </w:divBdr>
                </w:div>
                <w:div w:id="1935355406">
                  <w:marLeft w:val="0"/>
                  <w:marRight w:val="0"/>
                  <w:marTop w:val="0"/>
                  <w:marBottom w:val="0"/>
                  <w:divBdr>
                    <w:top w:val="none" w:sz="0" w:space="0" w:color="auto"/>
                    <w:left w:val="none" w:sz="0" w:space="0" w:color="auto"/>
                    <w:bottom w:val="none" w:sz="0" w:space="0" w:color="auto"/>
                    <w:right w:val="none" w:sz="0" w:space="0" w:color="auto"/>
                  </w:divBdr>
                </w:div>
                <w:div w:id="1388727224">
                  <w:marLeft w:val="0"/>
                  <w:marRight w:val="0"/>
                  <w:marTop w:val="0"/>
                  <w:marBottom w:val="0"/>
                  <w:divBdr>
                    <w:top w:val="none" w:sz="0" w:space="0" w:color="auto"/>
                    <w:left w:val="none" w:sz="0" w:space="0" w:color="auto"/>
                    <w:bottom w:val="none" w:sz="0" w:space="0" w:color="auto"/>
                    <w:right w:val="none" w:sz="0" w:space="0" w:color="auto"/>
                  </w:divBdr>
                </w:div>
                <w:div w:id="72961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133702">
                      <w:marLeft w:val="0"/>
                      <w:marRight w:val="0"/>
                      <w:marTop w:val="0"/>
                      <w:marBottom w:val="0"/>
                      <w:divBdr>
                        <w:top w:val="none" w:sz="0" w:space="0" w:color="auto"/>
                        <w:left w:val="none" w:sz="0" w:space="0" w:color="auto"/>
                        <w:bottom w:val="none" w:sz="0" w:space="0" w:color="auto"/>
                        <w:right w:val="none" w:sz="0" w:space="0" w:color="auto"/>
                      </w:divBdr>
                    </w:div>
                    <w:div w:id="344214641">
                      <w:marLeft w:val="0"/>
                      <w:marRight w:val="0"/>
                      <w:marTop w:val="0"/>
                      <w:marBottom w:val="0"/>
                      <w:divBdr>
                        <w:top w:val="none" w:sz="0" w:space="0" w:color="auto"/>
                        <w:left w:val="none" w:sz="0" w:space="0" w:color="auto"/>
                        <w:bottom w:val="none" w:sz="0" w:space="0" w:color="auto"/>
                        <w:right w:val="none" w:sz="0" w:space="0" w:color="auto"/>
                      </w:divBdr>
                    </w:div>
                  </w:divsChild>
                </w:div>
                <w:div w:id="310184344">
                  <w:marLeft w:val="0"/>
                  <w:marRight w:val="0"/>
                  <w:marTop w:val="0"/>
                  <w:marBottom w:val="0"/>
                  <w:divBdr>
                    <w:top w:val="none" w:sz="0" w:space="0" w:color="auto"/>
                    <w:left w:val="none" w:sz="0" w:space="0" w:color="auto"/>
                    <w:bottom w:val="none" w:sz="0" w:space="0" w:color="auto"/>
                    <w:right w:val="none" w:sz="0" w:space="0" w:color="auto"/>
                  </w:divBdr>
                </w:div>
                <w:div w:id="341587508">
                  <w:marLeft w:val="0"/>
                  <w:marRight w:val="0"/>
                  <w:marTop w:val="0"/>
                  <w:marBottom w:val="0"/>
                  <w:divBdr>
                    <w:top w:val="none" w:sz="0" w:space="0" w:color="auto"/>
                    <w:left w:val="none" w:sz="0" w:space="0" w:color="auto"/>
                    <w:bottom w:val="none" w:sz="0" w:space="0" w:color="auto"/>
                    <w:right w:val="none" w:sz="0" w:space="0" w:color="auto"/>
                  </w:divBdr>
                </w:div>
                <w:div w:id="1835564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43249">
                      <w:marLeft w:val="0"/>
                      <w:marRight w:val="0"/>
                      <w:marTop w:val="0"/>
                      <w:marBottom w:val="0"/>
                      <w:divBdr>
                        <w:top w:val="none" w:sz="0" w:space="0" w:color="auto"/>
                        <w:left w:val="none" w:sz="0" w:space="0" w:color="auto"/>
                        <w:bottom w:val="none" w:sz="0" w:space="0" w:color="auto"/>
                        <w:right w:val="none" w:sz="0" w:space="0" w:color="auto"/>
                      </w:divBdr>
                    </w:div>
                    <w:div w:id="1147162629">
                      <w:marLeft w:val="0"/>
                      <w:marRight w:val="0"/>
                      <w:marTop w:val="0"/>
                      <w:marBottom w:val="0"/>
                      <w:divBdr>
                        <w:top w:val="none" w:sz="0" w:space="0" w:color="auto"/>
                        <w:left w:val="none" w:sz="0" w:space="0" w:color="auto"/>
                        <w:bottom w:val="none" w:sz="0" w:space="0" w:color="auto"/>
                        <w:right w:val="none" w:sz="0" w:space="0" w:color="auto"/>
                      </w:divBdr>
                    </w:div>
                  </w:divsChild>
                </w:div>
                <w:div w:id="1825392462">
                  <w:marLeft w:val="0"/>
                  <w:marRight w:val="0"/>
                  <w:marTop w:val="0"/>
                  <w:marBottom w:val="0"/>
                  <w:divBdr>
                    <w:top w:val="none" w:sz="0" w:space="0" w:color="auto"/>
                    <w:left w:val="none" w:sz="0" w:space="0" w:color="auto"/>
                    <w:bottom w:val="none" w:sz="0" w:space="0" w:color="auto"/>
                    <w:right w:val="none" w:sz="0" w:space="0" w:color="auto"/>
                  </w:divBdr>
                </w:div>
                <w:div w:id="461004618">
                  <w:marLeft w:val="0"/>
                  <w:marRight w:val="0"/>
                  <w:marTop w:val="0"/>
                  <w:marBottom w:val="0"/>
                  <w:divBdr>
                    <w:top w:val="none" w:sz="0" w:space="0" w:color="auto"/>
                    <w:left w:val="none" w:sz="0" w:space="0" w:color="auto"/>
                    <w:bottom w:val="none" w:sz="0" w:space="0" w:color="auto"/>
                    <w:right w:val="none" w:sz="0" w:space="0" w:color="auto"/>
                  </w:divBdr>
                </w:div>
                <w:div w:id="1682509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1581</Words>
  <Characters>9015</Characters>
  <Application>Microsoft Macintosh Word</Application>
  <DocSecurity>0</DocSecurity>
  <Lines>75</Lines>
  <Paragraphs>21</Paragraphs>
  <ScaleCrop>false</ScaleCrop>
  <Company>Schumacher Center for New Economics</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5</cp:revision>
  <dcterms:created xsi:type="dcterms:W3CDTF">2017-12-20T18:55:00Z</dcterms:created>
  <dcterms:modified xsi:type="dcterms:W3CDTF">2018-02-06T16:16:00Z</dcterms:modified>
</cp:coreProperties>
</file>